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2F427C" w:rsidP="002F427C" w:rsidRDefault="00CF56EC" w14:paraId="672A6659" wp14:textId="77777777">
      <w:pPr>
        <w:rPr>
          <w:rFonts w:ascii="Bahnschrift SemiCondensed" w:hAnsi="Bahnschrift SemiCondensed"/>
        </w:rPr>
      </w:pPr>
      <w:r w:rsidRPr="007176E4">
        <w:rPr>
          <w:rFonts w:ascii="Bahnschrift SemiCondensed" w:hAnsi="Bahnschrift SemiCondensed"/>
          <w:noProof/>
        </w:rPr>
        <w:drawing>
          <wp:inline xmlns:wp14="http://schemas.microsoft.com/office/word/2010/wordprocessingDrawing" distT="0" distB="0" distL="0" distR="0" wp14:anchorId="3DD89BCB" wp14:editId="7777777">
            <wp:extent cx="1933575" cy="8286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33575" cy="828675"/>
                    </a:xfrm>
                    <a:prstGeom prst="rect">
                      <a:avLst/>
                    </a:prstGeom>
                    <a:noFill/>
                    <a:ln>
                      <a:noFill/>
                    </a:ln>
                  </pic:spPr>
                </pic:pic>
              </a:graphicData>
            </a:graphic>
          </wp:inline>
        </w:drawing>
      </w:r>
    </w:p>
    <w:p xmlns:wp14="http://schemas.microsoft.com/office/word/2010/wordml" w:rsidR="00A500E2" w:rsidP="002F427C" w:rsidRDefault="003C3494" w14:paraId="5D9CFF89" wp14:textId="77777777">
      <w:pPr>
        <w:rPr>
          <w:rFonts w:ascii="Bahnschrift SemiCondensed" w:hAnsi="Bahnschrift SemiCondensed"/>
          <w:b/>
          <w:bCs/>
          <w:sz w:val="26"/>
          <w:szCs w:val="26"/>
          <w:u w:val="single"/>
        </w:rPr>
      </w:pPr>
      <w:r w:rsidRPr="002F427C">
        <w:rPr>
          <w:rFonts w:ascii="Bahnschrift SemiCondensed" w:hAnsi="Bahnschrift SemiCondensed"/>
          <w:b/>
          <w:bCs/>
          <w:sz w:val="26"/>
          <w:szCs w:val="26"/>
          <w:u w:val="single"/>
        </w:rPr>
        <w:t xml:space="preserve">Demande </w:t>
      </w:r>
      <w:r w:rsidRPr="002F427C" w:rsidR="007176E4">
        <w:rPr>
          <w:rFonts w:ascii="Bahnschrift SemiCondensed" w:hAnsi="Bahnschrift SemiCondensed"/>
          <w:b/>
          <w:bCs/>
          <w:sz w:val="26"/>
          <w:szCs w:val="26"/>
          <w:u w:val="single"/>
        </w:rPr>
        <w:t>de raccordement</w:t>
      </w:r>
      <w:r w:rsidRPr="00A500E2" w:rsidR="007176E4">
        <w:rPr>
          <w:rFonts w:ascii="Bahnschrift SemiCondensed" w:hAnsi="Bahnschrift SemiCondensed"/>
          <w:sz w:val="26"/>
          <w:szCs w:val="26"/>
          <w:u w:val="single"/>
        </w:rPr>
        <w:t xml:space="preserve"> particulier</w:t>
      </w:r>
      <w:r w:rsidR="00EA1272">
        <w:rPr>
          <w:rFonts w:ascii="Bahnschrift SemiCondensed" w:hAnsi="Bahnschrift SemiCondensed"/>
          <w:sz w:val="26"/>
          <w:szCs w:val="26"/>
          <w:u w:val="single"/>
        </w:rPr>
        <w:t xml:space="preserve"> </w:t>
      </w:r>
      <w:r w:rsidRPr="002F427C" w:rsidR="00EA1272">
        <w:rPr>
          <w:rFonts w:ascii="Bahnschrift SemiCondensed" w:hAnsi="Bahnschrift SemiCondensed"/>
          <w:u w:val="single"/>
        </w:rPr>
        <w:t>(</w:t>
      </w:r>
      <w:r w:rsidRPr="002F427C" w:rsidR="002F427C">
        <w:rPr>
          <w:rFonts w:ascii="Bahnschrift SemiCondensed" w:hAnsi="Bahnschrift SemiCondensed"/>
          <w:u w:val="single"/>
        </w:rPr>
        <w:t xml:space="preserve">raccord et </w:t>
      </w:r>
      <w:r w:rsidRPr="002F427C" w:rsidR="00EA1272">
        <w:rPr>
          <w:rFonts w:ascii="Bahnschrift SemiCondensed" w:hAnsi="Bahnschrift SemiCondensed"/>
          <w:u w:val="single"/>
        </w:rPr>
        <w:t>CV comprise)</w:t>
      </w:r>
      <w:r w:rsidRPr="00A500E2" w:rsidR="007176E4">
        <w:rPr>
          <w:rFonts w:ascii="Bahnschrift SemiCondensed" w:hAnsi="Bahnschrift SemiCondensed"/>
          <w:sz w:val="26"/>
          <w:szCs w:val="26"/>
          <w:u w:val="single"/>
        </w:rPr>
        <w:t xml:space="preserve"> à </w:t>
      </w:r>
      <w:r w:rsidRPr="002F427C" w:rsidR="007176E4">
        <w:rPr>
          <w:rFonts w:ascii="Bahnschrift SemiCondensed" w:hAnsi="Bahnschrift SemiCondensed"/>
          <w:b/>
          <w:bCs/>
          <w:sz w:val="26"/>
          <w:szCs w:val="26"/>
          <w:u w:val="single"/>
        </w:rPr>
        <w:t>l’égout</w:t>
      </w:r>
      <w:r w:rsidR="00EA1272">
        <w:rPr>
          <w:rFonts w:ascii="Bahnschrift SemiCondensed" w:hAnsi="Bahnschrift SemiCondensed"/>
          <w:sz w:val="26"/>
          <w:szCs w:val="26"/>
          <w:u w:val="single"/>
        </w:rPr>
        <w:t xml:space="preserve"> </w:t>
      </w:r>
      <w:r w:rsidRPr="002F427C" w:rsidR="00EA1272">
        <w:rPr>
          <w:rFonts w:ascii="Bahnschrift SemiCondensed" w:hAnsi="Bahnschrift SemiCondensed"/>
          <w:b/>
          <w:bCs/>
          <w:sz w:val="26"/>
          <w:szCs w:val="26"/>
          <w:u w:val="single"/>
        </w:rPr>
        <w:t>communal</w:t>
      </w:r>
      <w:r w:rsidRPr="00A500E2" w:rsidR="007176E4">
        <w:rPr>
          <w:rFonts w:ascii="Bahnschrift SemiCondensed" w:hAnsi="Bahnschrift SemiCondensed"/>
          <w:sz w:val="26"/>
          <w:szCs w:val="26"/>
          <w:u w:val="single"/>
        </w:rPr>
        <w:t xml:space="preserve"> </w:t>
      </w:r>
      <w:r w:rsidRPr="002F427C" w:rsidR="007176E4">
        <w:rPr>
          <w:rFonts w:ascii="Bahnschrift SemiCondensed" w:hAnsi="Bahnschrift SemiCondensed"/>
          <w:sz w:val="26"/>
          <w:szCs w:val="26"/>
          <w:u w:val="single"/>
        </w:rPr>
        <w:t>sur le domaine public</w:t>
      </w:r>
    </w:p>
    <w:p xmlns:wp14="http://schemas.microsoft.com/office/word/2010/wordml" w:rsidRPr="00A500E2" w:rsidR="00A500E2" w:rsidP="00A500E2" w:rsidRDefault="00A500E2" w14:paraId="6734E8D4" wp14:textId="77777777">
      <w:pPr>
        <w:shd w:val="clear" w:color="auto" w:fill="F2F2F2"/>
        <w:spacing w:after="0" w:line="240" w:lineRule="auto"/>
        <w:jc w:val="center"/>
        <w:rPr>
          <w:rFonts w:ascii="Bahnschrift SemiCondensed" w:hAnsi="Bahnschrift SemiCondensed"/>
          <w:color w:val="002060"/>
          <w:sz w:val="24"/>
          <w:szCs w:val="24"/>
        </w:rPr>
      </w:pPr>
      <w:r w:rsidRPr="002F427C">
        <w:rPr>
          <w:rFonts w:ascii="Bahnschrift SemiCondensed" w:hAnsi="Bahnschrift SemiCondensed"/>
          <w:b/>
          <w:bCs/>
          <w:color w:val="002060"/>
          <w:sz w:val="24"/>
          <w:szCs w:val="24"/>
          <w:u w:val="single"/>
        </w:rPr>
        <w:t>Réalisation obligatoire par l’Entrepreneur désigné</w:t>
      </w:r>
      <w:r w:rsidRPr="00A500E2">
        <w:rPr>
          <w:rFonts w:ascii="Bahnschrift SemiCondensed" w:hAnsi="Bahnschrift SemiCondensed"/>
          <w:color w:val="002060"/>
          <w:sz w:val="24"/>
          <w:szCs w:val="24"/>
        </w:rPr>
        <w:t xml:space="preserve"> </w:t>
      </w:r>
      <w:r w:rsidRPr="003C3494">
        <w:rPr>
          <w:rFonts w:ascii="Bahnschrift SemiCondensed" w:hAnsi="Bahnschrift SemiCondensed"/>
          <w:b/>
          <w:bCs/>
          <w:color w:val="002060"/>
          <w:sz w:val="24"/>
          <w:szCs w:val="24"/>
          <w:u w:val="single"/>
        </w:rPr>
        <w:t xml:space="preserve">Ets </w:t>
      </w:r>
      <w:r w:rsidRPr="002F427C">
        <w:rPr>
          <w:rFonts w:ascii="Bahnschrift SemiCondensed" w:hAnsi="Bahnschrift SemiCondensed"/>
          <w:b/>
          <w:bCs/>
          <w:color w:val="FF0000"/>
          <w:sz w:val="24"/>
          <w:szCs w:val="24"/>
          <w:u w:val="single"/>
        </w:rPr>
        <w:t>MASSET</w:t>
      </w:r>
      <w:r w:rsidRPr="00A500E2">
        <w:rPr>
          <w:rFonts w:ascii="Bahnschrift SemiCondensed" w:hAnsi="Bahnschrift SemiCondensed"/>
          <w:color w:val="002060"/>
          <w:sz w:val="24"/>
          <w:szCs w:val="24"/>
        </w:rPr>
        <w:t xml:space="preserve"> </w:t>
      </w:r>
      <w:hyperlink w:history="1" r:id="rId6">
        <w:r w:rsidRPr="00A500E2">
          <w:rPr>
            <w:rFonts w:ascii="Bahnschrift SemiCondensed" w:hAnsi="Bahnschrift SemiCondensed"/>
            <w:color w:val="002060"/>
            <w:sz w:val="24"/>
            <w:szCs w:val="24"/>
          </w:rPr>
          <w:t>Rue Saint-Lambert 31</w:t>
        </w:r>
      </w:hyperlink>
      <w:r w:rsidRPr="00A500E2">
        <w:rPr>
          <w:rFonts w:ascii="Bahnschrift SemiCondensed" w:hAnsi="Bahnschrift SemiCondensed"/>
          <w:color w:val="002060"/>
          <w:sz w:val="24"/>
          <w:szCs w:val="24"/>
        </w:rPr>
        <w:t xml:space="preserve">  à </w:t>
      </w:r>
      <w:hyperlink w:history="1" r:id="rId7">
        <w:r w:rsidRPr="00A500E2">
          <w:rPr>
            <w:rFonts w:ascii="Bahnschrift SemiCondensed" w:hAnsi="Bahnschrift SemiCondensed"/>
            <w:color w:val="002060"/>
            <w:sz w:val="24"/>
            <w:szCs w:val="24"/>
          </w:rPr>
          <w:t>1457 Walhain</w:t>
        </w:r>
      </w:hyperlink>
    </w:p>
    <w:p xmlns:wp14="http://schemas.microsoft.com/office/word/2010/wordml" w:rsidRPr="00A500E2" w:rsidR="00A500E2" w:rsidP="00A500E2" w:rsidRDefault="00A500E2" w14:paraId="34FBDA40" wp14:textId="77777777">
      <w:pPr>
        <w:pStyle w:val="field"/>
        <w:shd w:val="clear" w:color="auto" w:fill="F2F2F2"/>
        <w:spacing w:before="0" w:beforeAutospacing="0" w:after="0" w:afterAutospacing="0"/>
        <w:jc w:val="center"/>
        <w:rPr>
          <w:rFonts w:ascii="Bahnschrift SemiCondensed" w:hAnsi="Bahnschrift SemiCondensed" w:eastAsia="Calibri"/>
          <w:color w:val="002060"/>
          <w:lang w:eastAsia="en-US"/>
        </w:rPr>
      </w:pPr>
      <w:hyperlink w:history="1" r:id="rId8">
        <w:r w:rsidRPr="00A500E2">
          <w:rPr>
            <w:rStyle w:val="Lienhypertexte"/>
            <w:rFonts w:ascii="Bahnschrift SemiCondensed" w:hAnsi="Bahnschrift SemiCondensed" w:eastAsia="Calibri"/>
            <w:color w:val="002060"/>
            <w:lang w:eastAsia="en-US"/>
          </w:rPr>
          <w:t>info@entreprisemasset.be</w:t>
        </w:r>
      </w:hyperlink>
      <w:r w:rsidRPr="00A500E2">
        <w:rPr>
          <w:rFonts w:ascii="Bahnschrift SemiCondensed" w:hAnsi="Bahnschrift SemiCondensed" w:eastAsia="Calibri"/>
          <w:color w:val="002060"/>
          <w:lang w:eastAsia="en-US"/>
        </w:rPr>
        <w:t xml:space="preserve">    </w:t>
      </w:r>
      <w:hyperlink w:history="1" r:id="rId9">
        <w:r w:rsidRPr="00A500E2">
          <w:rPr>
            <w:rFonts w:ascii="Bahnschrift SemiCondensed" w:hAnsi="Bahnschrift SemiCondensed" w:eastAsia="Calibri"/>
            <w:color w:val="002060"/>
            <w:lang w:eastAsia="en-US"/>
          </w:rPr>
          <w:t>+32 (0) 10 65 56 57</w:t>
        </w:r>
      </w:hyperlink>
      <w:r w:rsidRPr="00A500E2">
        <w:rPr>
          <w:rFonts w:ascii="Bahnschrift SemiCondensed" w:hAnsi="Bahnschrift SemiCondensed" w:eastAsia="Calibri"/>
          <w:color w:val="002060"/>
          <w:lang w:eastAsia="en-US"/>
        </w:rPr>
        <w:t xml:space="preserve">     </w:t>
      </w:r>
      <w:hyperlink w:tgtFrame="_new" w:history="1" r:id="rId10">
        <w:r w:rsidRPr="00A500E2">
          <w:rPr>
            <w:rFonts w:ascii="Bahnschrift SemiCondensed" w:hAnsi="Bahnschrift SemiCondensed" w:eastAsia="Calibri"/>
            <w:color w:val="002060"/>
            <w:lang w:eastAsia="en-US"/>
          </w:rPr>
          <w:t>http://www.entreprisemasset.be</w:t>
        </w:r>
      </w:hyperlink>
    </w:p>
    <w:p xmlns:wp14="http://schemas.microsoft.com/office/word/2010/wordml" w:rsidR="007176E4" w:rsidP="002F427C" w:rsidRDefault="007176E4" w14:paraId="0A37501D" wp14:textId="77777777">
      <w:pPr>
        <w:spacing w:after="0" w:line="240" w:lineRule="auto"/>
        <w:rPr>
          <w:rFonts w:ascii="Bahnschrift SemiCondensed" w:hAnsi="Bahnschrift SemiCondensed"/>
          <w:sz w:val="12"/>
          <w:szCs w:val="12"/>
        </w:rPr>
      </w:pPr>
    </w:p>
    <w:p xmlns:wp14="http://schemas.microsoft.com/office/word/2010/wordml" w:rsidRPr="000D7B65" w:rsidR="00330A5F" w:rsidP="00330A5F" w:rsidRDefault="00330A5F" w14:paraId="5B682026" wp14:textId="175D0047">
      <w:pPr>
        <w:jc w:val="right"/>
        <w:rPr>
          <w:rFonts w:ascii="Bahnschrift SemiCondensed" w:hAnsi="Bahnschrift SemiCondensed"/>
          <w:sz w:val="26"/>
          <w:szCs w:val="26"/>
        </w:rPr>
      </w:pPr>
      <w:r w:rsidRPr="2DFA576F" w:rsidR="00330A5F">
        <w:rPr>
          <w:rFonts w:ascii="Bahnschrift SemiCondensed" w:hAnsi="Bahnschrift SemiCondensed"/>
          <w:sz w:val="26"/>
          <w:szCs w:val="26"/>
          <w:u w:val="single"/>
        </w:rPr>
        <w:t>Numéro attribué à la demande</w:t>
      </w:r>
      <w:r w:rsidRPr="2DFA576F" w:rsidR="000D7B65">
        <w:rPr>
          <w:rFonts w:ascii="Bahnschrift SemiCondensed" w:hAnsi="Bahnschrift SemiCondensed"/>
          <w:sz w:val="26"/>
          <w:szCs w:val="26"/>
        </w:rPr>
        <w:t xml:space="preserve"> </w:t>
      </w:r>
      <w:r w:rsidRPr="2DFA576F" w:rsidR="000D7B65">
        <w:rPr>
          <w:rFonts w:ascii="Bahnschrift SemiCondensed" w:hAnsi="Bahnschrift SemiCondensed"/>
          <w:i w:val="1"/>
          <w:iCs w:val="1"/>
          <w:sz w:val="24"/>
          <w:szCs w:val="24"/>
        </w:rPr>
        <w:t>(à indiquer dans tous les échanges)</w:t>
      </w:r>
      <w:r w:rsidRPr="2DFA576F" w:rsidR="00330A5F">
        <w:rPr>
          <w:rFonts w:ascii="Bahnschrift SemiCondensed" w:hAnsi="Bahnschrift SemiCondensed"/>
          <w:sz w:val="26"/>
          <w:szCs w:val="26"/>
        </w:rPr>
        <w:t xml:space="preserve"> : </w:t>
      </w:r>
      <w:r w:rsidRPr="2DFA576F" w:rsidR="00330A5F">
        <w:rPr>
          <w:rFonts w:ascii="Bahnschrift SemiCondensed" w:hAnsi="Bahnschrift SemiCondensed"/>
          <w:b w:val="1"/>
          <w:bCs w:val="1"/>
          <w:sz w:val="26"/>
          <w:szCs w:val="26"/>
          <w:highlight w:val="green"/>
        </w:rPr>
        <w:t>20</w:t>
      </w:r>
      <w:r w:rsidRPr="2DFA576F" w:rsidR="001237FD">
        <w:rPr>
          <w:rFonts w:ascii="Bahnschrift SemiCondensed" w:hAnsi="Bahnschrift SemiCondensed"/>
          <w:b w:val="1"/>
          <w:bCs w:val="1"/>
          <w:sz w:val="26"/>
          <w:szCs w:val="26"/>
          <w:highlight w:val="green"/>
        </w:rPr>
        <w:t>2</w:t>
      </w:r>
      <w:r w:rsidRPr="2DFA576F" w:rsidR="1C63E75F">
        <w:rPr>
          <w:rFonts w:ascii="Bahnschrift SemiCondensed" w:hAnsi="Bahnschrift SemiCondensed"/>
          <w:b w:val="1"/>
          <w:bCs w:val="1"/>
          <w:sz w:val="26"/>
          <w:szCs w:val="26"/>
          <w:highlight w:val="green"/>
        </w:rPr>
        <w:t>6</w:t>
      </w:r>
      <w:r w:rsidRPr="2DFA576F" w:rsidR="00330A5F">
        <w:rPr>
          <w:rFonts w:ascii="Bahnschrift SemiCondensed" w:hAnsi="Bahnschrift SemiCondensed"/>
          <w:b w:val="1"/>
          <w:bCs w:val="1"/>
          <w:sz w:val="26"/>
          <w:szCs w:val="26"/>
          <w:highlight w:val="green"/>
        </w:rPr>
        <w:t xml:space="preserve"> </w:t>
      </w:r>
      <w:r w:rsidRPr="2DFA576F" w:rsidR="00330A5F">
        <w:rPr>
          <w:rFonts w:ascii="Bahnschrift SemiCondensed" w:hAnsi="Bahnschrift SemiCondensed"/>
          <w:b w:val="1"/>
          <w:bCs w:val="1"/>
          <w:sz w:val="26"/>
          <w:szCs w:val="26"/>
          <w:highlight w:val="yellow"/>
        </w:rPr>
        <w:t>/ RA/</w:t>
      </w:r>
      <w:r w:rsidRPr="2DFA576F" w:rsidR="001E4F91">
        <w:rPr>
          <w:rFonts w:ascii="Bahnschrift SemiCondensed" w:hAnsi="Bahnschrift SemiCondensed"/>
          <w:b w:val="1"/>
          <w:bCs w:val="1"/>
          <w:sz w:val="26"/>
          <w:szCs w:val="26"/>
        </w:rPr>
        <w:t>…………</w:t>
      </w:r>
      <w:r w:rsidRPr="2DFA576F" w:rsidR="00DF5764">
        <w:rPr>
          <w:rFonts w:ascii="Bahnschrift SemiCondensed" w:hAnsi="Bahnschrift SemiCondensed"/>
          <w:b w:val="1"/>
          <w:bCs w:val="1"/>
          <w:sz w:val="26"/>
          <w:szCs w:val="26"/>
        </w:rPr>
        <w:t xml:space="preserve"> </w:t>
      </w:r>
      <w:r w:rsidRPr="2DFA576F" w:rsidR="001E4F91">
        <w:rPr>
          <w:rFonts w:ascii="Bahnschrift SemiCondensed" w:hAnsi="Bahnschrift SemiCondensed"/>
          <w:b w:val="1"/>
          <w:bCs w:val="1"/>
          <w:sz w:val="26"/>
          <w:szCs w:val="26"/>
        </w:rPr>
        <w:t xml:space="preserve">            </w:t>
      </w:r>
      <w:r w:rsidRPr="2DFA576F" w:rsidR="00330A5F">
        <w:rPr>
          <w:rFonts w:ascii="Bahnschrift SemiCondensed" w:hAnsi="Bahnschrift SemiCondensed"/>
          <w:sz w:val="26"/>
          <w:szCs w:val="26"/>
        </w:rPr>
        <w:t xml:space="preserve"> </w:t>
      </w:r>
    </w:p>
    <w:tbl>
      <w:tblPr>
        <w:tblW w:w="10342" w:type="dxa"/>
        <w:tblBorders>
          <w:top w:val="nil"/>
          <w:left w:val="nil"/>
          <w:bottom w:val="nil"/>
          <w:right w:val="nil"/>
        </w:tblBorders>
        <w:tblLayout w:type="fixed"/>
        <w:tblLook w:val="0000" w:firstRow="0" w:lastRow="0" w:firstColumn="0" w:lastColumn="0" w:noHBand="0" w:noVBand="0"/>
      </w:tblPr>
      <w:tblGrid>
        <w:gridCol w:w="10201"/>
        <w:gridCol w:w="141"/>
      </w:tblGrid>
      <w:tr xmlns:wp14="http://schemas.microsoft.com/office/word/2010/wordml" w:rsidRPr="007176E4" w:rsidR="007176E4" w:rsidTr="000D7B65" w14:paraId="5DAB6C7B" wp14:textId="77777777">
        <w:tblPrEx>
          <w:tblCellMar>
            <w:top w:w="0" w:type="dxa"/>
            <w:bottom w:w="0" w:type="dxa"/>
          </w:tblCellMar>
        </w:tblPrEx>
        <w:trPr>
          <w:trHeight w:val="109"/>
        </w:trPr>
        <w:tc>
          <w:tcPr>
            <w:tcW w:w="10342" w:type="dxa"/>
            <w:gridSpan w:val="2"/>
          </w:tcPr>
          <w:p w:rsidRPr="000D7B65" w:rsidR="007176E4" w:rsidRDefault="007176E4" w14:paraId="02EB378F" wp14:textId="77777777">
            <w:pPr>
              <w:pStyle w:val="Default"/>
              <w:rPr>
                <w:rFonts w:ascii="Bahnschrift SemiCondensed" w:hAnsi="Bahnschrift SemiCondensed"/>
                <w:sz w:val="12"/>
                <w:szCs w:val="12"/>
                <w:u w:val="single"/>
              </w:rPr>
            </w:pPr>
          </w:p>
        </w:tc>
      </w:tr>
      <w:tr xmlns:wp14="http://schemas.microsoft.com/office/word/2010/wordml" w:rsidRPr="007176E4" w:rsidR="007176E4" w:rsidTr="000D7B65" w14:paraId="7661FCB0" wp14:textId="77777777">
        <w:tblPrEx>
          <w:tblCellMar>
            <w:top w:w="0" w:type="dxa"/>
            <w:bottom w:w="0" w:type="dxa"/>
          </w:tblCellMar>
        </w:tblPrEx>
        <w:trPr>
          <w:gridAfter w:val="1"/>
          <w:wAfter w:w="141" w:type="dxa"/>
          <w:trHeight w:val="3017"/>
        </w:trPr>
        <w:tc>
          <w:tcPr>
            <w:tcW w:w="10201" w:type="dxa"/>
          </w:tcPr>
          <w:p w:rsidR="007176E4" w:rsidRDefault="007176E4" w14:paraId="35489C44" wp14:textId="77777777">
            <w:pPr>
              <w:pStyle w:val="Default"/>
              <w:rPr>
                <w:rFonts w:ascii="Bahnschrift SemiCondensed" w:hAnsi="Bahnschrift SemiCondensed"/>
                <w:b/>
                <w:bCs/>
                <w:sz w:val="22"/>
                <w:szCs w:val="22"/>
                <w:u w:val="single"/>
              </w:rPr>
            </w:pPr>
            <w:r w:rsidRPr="002F427C">
              <w:rPr>
                <w:rFonts w:ascii="Bahnschrift SemiCondensed" w:hAnsi="Bahnschrift SemiCondensed"/>
                <w:b/>
                <w:bCs/>
                <w:color w:val="FF0000"/>
                <w:sz w:val="22"/>
                <w:szCs w:val="22"/>
                <w:u w:val="single"/>
              </w:rPr>
              <w:t>Demandeur</w:t>
            </w:r>
            <w:r w:rsidR="000D7B65">
              <w:rPr>
                <w:rFonts w:ascii="Bahnschrift SemiCondensed" w:hAnsi="Bahnschrift SemiCondensed"/>
                <w:b/>
                <w:bCs/>
                <w:sz w:val="22"/>
                <w:szCs w:val="22"/>
                <w:u w:val="single"/>
              </w:rPr>
              <w:t xml:space="preserve"> du raccordement</w:t>
            </w:r>
            <w:r w:rsidR="001237FD">
              <w:rPr>
                <w:rFonts w:ascii="Bahnschrift SemiCondensed" w:hAnsi="Bahnschrift SemiCondensed"/>
                <w:b/>
                <w:bCs/>
                <w:sz w:val="22"/>
                <w:szCs w:val="22"/>
                <w:u w:val="single"/>
              </w:rPr>
              <w:t xml:space="preserve"> </w:t>
            </w:r>
            <w:r w:rsidRPr="001237FD" w:rsidR="001237FD">
              <w:rPr>
                <w:rFonts w:ascii="Bahnschrift SemiCondensed" w:hAnsi="Bahnschrift SemiCondensed"/>
                <w:b/>
                <w:bCs/>
                <w:i/>
                <w:iCs/>
                <w:sz w:val="22"/>
                <w:szCs w:val="22"/>
                <w:u w:val="single"/>
              </w:rPr>
              <w:t>(à qui sera adressé toute facturation</w:t>
            </w:r>
            <w:r w:rsidR="001237FD">
              <w:rPr>
                <w:rFonts w:ascii="Bahnschrift SemiCondensed" w:hAnsi="Bahnschrift SemiCondensed"/>
                <w:b/>
                <w:bCs/>
                <w:i/>
                <w:iCs/>
                <w:sz w:val="22"/>
                <w:szCs w:val="22"/>
                <w:u w:val="single"/>
              </w:rPr>
              <w:t xml:space="preserve"> et taxe associée au raccordement</w:t>
            </w:r>
            <w:r w:rsidRPr="001237FD" w:rsidR="001237FD">
              <w:rPr>
                <w:rFonts w:ascii="Bahnschrift SemiCondensed" w:hAnsi="Bahnschrift SemiCondensed"/>
                <w:b/>
                <w:bCs/>
                <w:i/>
                <w:iCs/>
                <w:sz w:val="22"/>
                <w:szCs w:val="22"/>
                <w:u w:val="single"/>
              </w:rPr>
              <w:t>)</w:t>
            </w:r>
            <w:r w:rsidRPr="007176E4">
              <w:rPr>
                <w:rFonts w:ascii="Bahnschrift SemiCondensed" w:hAnsi="Bahnschrift SemiCondensed"/>
                <w:b/>
                <w:bCs/>
                <w:sz w:val="22"/>
                <w:szCs w:val="22"/>
                <w:u w:val="single"/>
              </w:rPr>
              <w:t xml:space="preserve"> : </w:t>
            </w:r>
          </w:p>
          <w:p w:rsidRPr="002F427C" w:rsidR="00B33C67" w:rsidRDefault="00B33C67" w14:paraId="6A05A809" wp14:textId="77777777">
            <w:pPr>
              <w:pStyle w:val="Default"/>
              <w:rPr>
                <w:rFonts w:ascii="Bahnschrift SemiCondensed" w:hAnsi="Bahnschrift SemiCondensed"/>
                <w:b/>
                <w:bCs/>
                <w:sz w:val="6"/>
                <w:szCs w:val="6"/>
                <w:u w:val="single"/>
              </w:rPr>
            </w:pPr>
          </w:p>
          <w:p w:rsidR="00006D07" w:rsidP="007E3CD6" w:rsidRDefault="007176E4" w14:paraId="1878672E" wp14:textId="77777777">
            <w:pPr>
              <w:pStyle w:val="Default"/>
              <w:tabs>
                <w:tab w:val="left" w:pos="1789"/>
              </w:tabs>
              <w:rPr>
                <w:rFonts w:ascii="Bahnschrift SemiCondensed" w:hAnsi="Bahnschrift SemiCondensed"/>
                <w:sz w:val="22"/>
                <w:szCs w:val="22"/>
              </w:rPr>
            </w:pPr>
            <w:r w:rsidRPr="007176E4">
              <w:rPr>
                <w:rFonts w:ascii="Bahnschrift SemiCondensed" w:hAnsi="Bahnschrift SemiCondensed"/>
                <w:sz w:val="22"/>
                <w:szCs w:val="22"/>
              </w:rPr>
              <w:t xml:space="preserve">Nom et adresse : </w:t>
            </w:r>
            <w:r>
              <w:rPr>
                <w:rFonts w:ascii="Bahnschrift SemiCondensed" w:hAnsi="Bahnschrift SemiCondensed"/>
                <w:sz w:val="22"/>
                <w:szCs w:val="22"/>
              </w:rPr>
              <w:t xml:space="preserve">. . . . . . . . . . . . . . . . . . . . . . . . . . . . . . . . . . . . . . . . . . . . . . . . . . . . . . . . . . . . . . . . . . . . . . . . . . . . . . . </w:t>
            </w:r>
          </w:p>
          <w:p w:rsidRPr="00805561" w:rsidR="003E12D6" w:rsidRDefault="003E12D6" w14:paraId="5A39BBE3" wp14:textId="77777777">
            <w:pPr>
              <w:pStyle w:val="Default"/>
              <w:rPr>
                <w:rFonts w:ascii="Bahnschrift SemiCondensed" w:hAnsi="Bahnschrift SemiCondensed"/>
                <w:sz w:val="8"/>
                <w:szCs w:val="8"/>
              </w:rPr>
            </w:pPr>
          </w:p>
          <w:p w:rsidRPr="007176E4" w:rsidR="007176E4" w:rsidRDefault="007176E4" w14:paraId="07285A17" wp14:textId="77777777">
            <w:pPr>
              <w:pStyle w:val="Default"/>
              <w:rPr>
                <w:rFonts w:ascii="Bahnschrift SemiCondensed" w:hAnsi="Bahnschrift SemiCondensed"/>
                <w:sz w:val="22"/>
                <w:szCs w:val="22"/>
              </w:rPr>
            </w:pPr>
            <w:r w:rsidRPr="007176E4">
              <w:rPr>
                <w:rFonts w:ascii="Bahnschrift SemiCondensed" w:hAnsi="Bahnschrift SemiCondensed"/>
                <w:sz w:val="22"/>
                <w:szCs w:val="22"/>
              </w:rPr>
              <w:t xml:space="preserve">Téléphone : </w:t>
            </w:r>
            <w:r>
              <w:rPr>
                <w:rFonts w:ascii="Bahnschrift SemiCondensed" w:hAnsi="Bahnschrift SemiCondensed"/>
                <w:sz w:val="22"/>
                <w:szCs w:val="22"/>
              </w:rPr>
              <w:t xml:space="preserve">. . . . . . . . . . . . . . . . . . </w:t>
            </w:r>
            <w:r w:rsidR="00C524FA">
              <w:rPr>
                <w:rFonts w:ascii="Bahnschrift SemiCondensed" w:hAnsi="Bahnschrift SemiCondensed"/>
                <w:sz w:val="22"/>
                <w:szCs w:val="22"/>
              </w:rPr>
              <w:t>. . . . .</w:t>
            </w:r>
            <w:r>
              <w:rPr>
                <w:rFonts w:ascii="Bahnschrift SemiCondensed" w:hAnsi="Bahnschrift SemiCondensed"/>
                <w:sz w:val="22"/>
                <w:szCs w:val="22"/>
              </w:rPr>
              <w:t xml:space="preserve">          </w:t>
            </w:r>
            <w:r w:rsidRPr="007176E4">
              <w:rPr>
                <w:rFonts w:ascii="Bahnschrift SemiCondensed" w:hAnsi="Bahnschrift SemiCondensed"/>
                <w:sz w:val="22"/>
                <w:szCs w:val="22"/>
              </w:rPr>
              <w:t>Email</w:t>
            </w:r>
            <w:r>
              <w:rPr>
                <w:rFonts w:ascii="Bahnschrift SemiCondensed" w:hAnsi="Bahnschrift SemiCondensed"/>
                <w:sz w:val="22"/>
                <w:szCs w:val="22"/>
              </w:rPr>
              <w:t xml:space="preserve"> :  . . . . . </w:t>
            </w:r>
            <w:r w:rsidR="00C524FA">
              <w:rPr>
                <w:rFonts w:ascii="Bahnschrift SemiCondensed" w:hAnsi="Bahnschrift SemiCondensed"/>
                <w:sz w:val="22"/>
                <w:szCs w:val="22"/>
              </w:rPr>
              <w:t xml:space="preserve">. . . . </w:t>
            </w:r>
            <w:r>
              <w:rPr>
                <w:rFonts w:ascii="Bahnschrift SemiCondensed" w:hAnsi="Bahnschrift SemiCondensed"/>
                <w:sz w:val="22"/>
                <w:szCs w:val="22"/>
              </w:rPr>
              <w:t xml:space="preserve">. . . . . . . . . . . . . . . . . . </w:t>
            </w:r>
            <w:r w:rsidRPr="007176E4">
              <w:rPr>
                <w:rFonts w:ascii="Bahnschrift SemiCondensed" w:hAnsi="Bahnschrift SemiCondensed"/>
                <w:sz w:val="22"/>
                <w:szCs w:val="22"/>
              </w:rPr>
              <w:t>@</w:t>
            </w:r>
            <w:r>
              <w:rPr>
                <w:rFonts w:ascii="Bahnschrift SemiCondensed" w:hAnsi="Bahnschrift SemiCondensed"/>
                <w:sz w:val="22"/>
                <w:szCs w:val="22"/>
              </w:rPr>
              <w:t xml:space="preserve">  . . . . . . . . . . . . . . . . . . .</w:t>
            </w:r>
          </w:p>
          <w:p w:rsidRPr="002F427C" w:rsidR="00006D07" w:rsidRDefault="00006D07" w14:paraId="41C8F396" wp14:textId="77777777">
            <w:pPr>
              <w:pStyle w:val="Default"/>
              <w:rPr>
                <w:rFonts w:ascii="Bahnschrift SemiCondensed" w:hAnsi="Bahnschrift SemiCondensed"/>
                <w:b/>
                <w:bCs/>
                <w:sz w:val="12"/>
                <w:szCs w:val="12"/>
                <w:u w:val="single"/>
              </w:rPr>
            </w:pPr>
          </w:p>
          <w:p w:rsidRPr="006108B3" w:rsidR="000D7B65" w:rsidP="000D7B65" w:rsidRDefault="000D7B65" w14:paraId="033AE31C" wp14:textId="77777777">
            <w:pPr>
              <w:pStyle w:val="Default"/>
              <w:rPr>
                <w:rFonts w:ascii="Bahnschrift SemiCondensed" w:hAnsi="Bahnschrift SemiCondensed"/>
                <w:b/>
                <w:bCs/>
                <w:sz w:val="12"/>
                <w:szCs w:val="12"/>
                <w:u w:val="single"/>
              </w:rPr>
            </w:pPr>
            <w:r w:rsidRPr="002F427C">
              <w:rPr>
                <w:rFonts w:ascii="Bahnschrift SemiCondensed" w:hAnsi="Bahnschrift SemiCondensed"/>
                <w:b/>
                <w:bCs/>
                <w:color w:val="FF0000"/>
                <w:sz w:val="22"/>
                <w:szCs w:val="22"/>
                <w:u w:val="single"/>
              </w:rPr>
              <w:t>Architecte</w:t>
            </w:r>
            <w:r>
              <w:rPr>
                <w:rFonts w:ascii="Bahnschrift SemiCondensed" w:hAnsi="Bahnschrift SemiCondensed"/>
                <w:b/>
                <w:bCs/>
                <w:sz w:val="22"/>
                <w:szCs w:val="22"/>
                <w:u w:val="single"/>
              </w:rPr>
              <w:t xml:space="preserve"> - suivi technique en aide au demandeur du raccordement et présence lors de la réception provisoire du raccordement </w:t>
            </w:r>
            <w:r w:rsidRPr="007176E4">
              <w:rPr>
                <w:rFonts w:ascii="Bahnschrift SemiCondensed" w:hAnsi="Bahnschrift SemiCondensed"/>
                <w:b/>
                <w:bCs/>
                <w:sz w:val="22"/>
                <w:szCs w:val="22"/>
                <w:u w:val="single"/>
              </w:rPr>
              <w:t xml:space="preserve">:  </w:t>
            </w:r>
            <w:r w:rsidRPr="007176E4">
              <w:rPr>
                <w:rFonts w:ascii="Bahnschrift SemiCondensed" w:hAnsi="Bahnschrift SemiCondensed"/>
                <w:sz w:val="22"/>
                <w:szCs w:val="22"/>
              </w:rPr>
              <w:t xml:space="preserve">Nom : </w:t>
            </w:r>
            <w:r>
              <w:rPr>
                <w:rFonts w:ascii="Bahnschrift SemiCondensed" w:hAnsi="Bahnschrift SemiCondensed"/>
                <w:sz w:val="22"/>
                <w:szCs w:val="22"/>
              </w:rPr>
              <w:t>. . . . . .</w:t>
            </w:r>
            <w:r w:rsidR="002F427C">
              <w:rPr>
                <w:rFonts w:ascii="Bahnschrift SemiCondensed" w:hAnsi="Bahnschrift SemiCondensed"/>
                <w:sz w:val="22"/>
                <w:szCs w:val="22"/>
              </w:rPr>
              <w:t xml:space="preserve"> </w:t>
            </w:r>
            <w:r>
              <w:rPr>
                <w:rFonts w:ascii="Bahnschrift SemiCondensed" w:hAnsi="Bahnschrift SemiCondensed"/>
                <w:sz w:val="22"/>
                <w:szCs w:val="22"/>
              </w:rPr>
              <w:t>. .</w:t>
            </w:r>
            <w:r w:rsidR="002F427C">
              <w:rPr>
                <w:rFonts w:ascii="Bahnschrift SemiCondensed" w:hAnsi="Bahnschrift SemiCondensed"/>
                <w:sz w:val="22"/>
                <w:szCs w:val="22"/>
              </w:rPr>
              <w:t xml:space="preserve"> . . . . . . . . . .</w:t>
            </w:r>
            <w:r>
              <w:rPr>
                <w:rFonts w:ascii="Bahnschrift SemiCondensed" w:hAnsi="Bahnschrift SemiCondensed"/>
                <w:sz w:val="22"/>
                <w:szCs w:val="22"/>
              </w:rPr>
              <w:t xml:space="preserve"> . </w:t>
            </w:r>
            <w:r w:rsidRPr="007176E4" w:rsidR="002F427C">
              <w:rPr>
                <w:rFonts w:ascii="Bahnschrift SemiCondensed" w:hAnsi="Bahnschrift SemiCondensed"/>
                <w:sz w:val="22"/>
                <w:szCs w:val="22"/>
              </w:rPr>
              <w:t>Email</w:t>
            </w:r>
            <w:r w:rsidR="002F427C">
              <w:rPr>
                <w:rFonts w:ascii="Bahnschrift SemiCondensed" w:hAnsi="Bahnschrift SemiCondensed"/>
                <w:sz w:val="22"/>
                <w:szCs w:val="22"/>
              </w:rPr>
              <w:t xml:space="preserve"> :  . . . . . . . . . . . . . . . . . . . . . . . . . . . </w:t>
            </w:r>
            <w:r w:rsidRPr="007176E4" w:rsidR="002F427C">
              <w:rPr>
                <w:rFonts w:ascii="Bahnschrift SemiCondensed" w:hAnsi="Bahnschrift SemiCondensed"/>
                <w:sz w:val="22"/>
                <w:szCs w:val="22"/>
              </w:rPr>
              <w:t>@</w:t>
            </w:r>
            <w:r w:rsidR="002F427C">
              <w:rPr>
                <w:rFonts w:ascii="Bahnschrift SemiCondensed" w:hAnsi="Bahnschrift SemiCondensed"/>
                <w:sz w:val="22"/>
                <w:szCs w:val="22"/>
              </w:rPr>
              <w:t xml:space="preserve">  . . . . . . . . . . . . . . . . . . .</w:t>
            </w:r>
          </w:p>
          <w:p w:rsidRPr="007E3CD6" w:rsidR="000D7B65" w:rsidRDefault="000D7B65" w14:paraId="72A3D3EC" wp14:textId="77777777">
            <w:pPr>
              <w:pStyle w:val="Default"/>
              <w:rPr>
                <w:rFonts w:ascii="Bahnschrift SemiCondensed" w:hAnsi="Bahnschrift SemiCondensed"/>
                <w:b/>
                <w:bCs/>
                <w:sz w:val="12"/>
                <w:szCs w:val="12"/>
                <w:u w:val="single"/>
              </w:rPr>
            </w:pPr>
          </w:p>
          <w:p w:rsidR="00B33C67" w:rsidRDefault="007176E4" w14:paraId="4639AD61" wp14:textId="77777777">
            <w:pPr>
              <w:pStyle w:val="Default"/>
              <w:rPr>
                <w:rFonts w:ascii="Bahnschrift SemiCondensed" w:hAnsi="Bahnschrift SemiCondensed"/>
                <w:b/>
                <w:bCs/>
                <w:sz w:val="22"/>
                <w:szCs w:val="22"/>
                <w:u w:val="single"/>
              </w:rPr>
            </w:pPr>
            <w:r w:rsidRPr="007176E4">
              <w:rPr>
                <w:rFonts w:ascii="Bahnschrift SemiCondensed" w:hAnsi="Bahnschrift SemiCondensed"/>
                <w:b/>
                <w:bCs/>
                <w:sz w:val="22"/>
                <w:szCs w:val="22"/>
                <w:u w:val="single"/>
              </w:rPr>
              <w:t>Entrepreneur</w:t>
            </w:r>
            <w:r w:rsidR="001237FD">
              <w:rPr>
                <w:rFonts w:ascii="Bahnschrift SemiCondensed" w:hAnsi="Bahnschrift SemiCondensed"/>
                <w:b/>
                <w:bCs/>
                <w:sz w:val="22"/>
                <w:szCs w:val="22"/>
                <w:u w:val="single"/>
              </w:rPr>
              <w:t xml:space="preserve"> </w:t>
            </w:r>
            <w:r w:rsidRPr="001237FD" w:rsidR="001237FD">
              <w:rPr>
                <w:rFonts w:ascii="Bahnschrift SemiCondensed" w:hAnsi="Bahnschrift SemiCondensed"/>
                <w:b/>
                <w:bCs/>
                <w:i/>
                <w:iCs/>
                <w:sz w:val="22"/>
                <w:szCs w:val="22"/>
                <w:u w:val="single"/>
              </w:rPr>
              <w:t xml:space="preserve">(réalisant l’égouttage sur la parcelle </w:t>
            </w:r>
            <w:r w:rsidR="001237FD">
              <w:rPr>
                <w:rFonts w:ascii="Bahnschrift SemiCondensed" w:hAnsi="Bahnschrift SemiCondensed"/>
                <w:b/>
                <w:bCs/>
                <w:i/>
                <w:iCs/>
                <w:sz w:val="22"/>
                <w:szCs w:val="22"/>
                <w:u w:val="single"/>
              </w:rPr>
              <w:t>privative avant la CV de raccordement</w:t>
            </w:r>
            <w:r w:rsidRPr="001237FD" w:rsidR="001237FD">
              <w:rPr>
                <w:rFonts w:ascii="Bahnschrift SemiCondensed" w:hAnsi="Bahnschrift SemiCondensed"/>
                <w:b/>
                <w:bCs/>
                <w:i/>
                <w:iCs/>
                <w:sz w:val="22"/>
                <w:szCs w:val="22"/>
                <w:u w:val="single"/>
              </w:rPr>
              <w:t>)</w:t>
            </w:r>
            <w:r w:rsidRPr="007176E4">
              <w:rPr>
                <w:rFonts w:ascii="Bahnschrift SemiCondensed" w:hAnsi="Bahnschrift SemiCondensed"/>
                <w:b/>
                <w:bCs/>
                <w:sz w:val="22"/>
                <w:szCs w:val="22"/>
                <w:u w:val="single"/>
              </w:rPr>
              <w:t xml:space="preserve"> :  </w:t>
            </w:r>
          </w:p>
          <w:p w:rsidRPr="006108B3" w:rsidR="006108B3" w:rsidRDefault="006108B3" w14:paraId="0D0B940D" wp14:textId="77777777">
            <w:pPr>
              <w:pStyle w:val="Default"/>
              <w:rPr>
                <w:rFonts w:ascii="Bahnschrift SemiCondensed" w:hAnsi="Bahnschrift SemiCondensed"/>
                <w:b/>
                <w:bCs/>
                <w:sz w:val="12"/>
                <w:szCs w:val="12"/>
                <w:u w:val="single"/>
              </w:rPr>
            </w:pPr>
          </w:p>
          <w:p w:rsidRPr="006108B3" w:rsidR="007176E4" w:rsidRDefault="007176E4" w14:paraId="2B46DBFF" wp14:textId="77777777">
            <w:pPr>
              <w:pStyle w:val="Default"/>
              <w:rPr>
                <w:rFonts w:ascii="Bahnschrift SemiCondensed" w:hAnsi="Bahnschrift SemiCondensed"/>
                <w:b/>
                <w:bCs/>
                <w:sz w:val="12"/>
                <w:szCs w:val="12"/>
                <w:u w:val="single"/>
              </w:rPr>
            </w:pPr>
            <w:r w:rsidRPr="007176E4">
              <w:rPr>
                <w:rFonts w:ascii="Bahnschrift SemiCondensed" w:hAnsi="Bahnschrift SemiCondensed"/>
                <w:sz w:val="22"/>
                <w:szCs w:val="22"/>
              </w:rPr>
              <w:t xml:space="preserve">Nom : </w:t>
            </w:r>
            <w:r w:rsidR="00006D07">
              <w:rPr>
                <w:rFonts w:ascii="Bahnschrift SemiCondensed" w:hAnsi="Bahnschrift SemiCondensed"/>
                <w:sz w:val="22"/>
                <w:szCs w:val="22"/>
              </w:rPr>
              <w:t xml:space="preserve">. . . . . . . . . . . . . . . . . . . . . . . . . . . . . . . . . . . . .. . . . . . . . . . . . . . . . . </w:t>
            </w:r>
            <w:r w:rsidRPr="007176E4">
              <w:rPr>
                <w:rFonts w:ascii="Bahnschrift SemiCondensed" w:hAnsi="Bahnschrift SemiCondensed"/>
                <w:sz w:val="22"/>
                <w:szCs w:val="22"/>
              </w:rPr>
              <w:t xml:space="preserve">GSM : </w:t>
            </w:r>
            <w:r w:rsidR="00006D07">
              <w:rPr>
                <w:rFonts w:ascii="Bahnschrift SemiCondensed" w:hAnsi="Bahnschrift SemiCondensed"/>
                <w:sz w:val="22"/>
                <w:szCs w:val="22"/>
              </w:rPr>
              <w:t xml:space="preserve">. . . . . . . . . . . . . . . . </w:t>
            </w:r>
          </w:p>
          <w:p w:rsidRPr="00805561" w:rsidR="003E12D6" w:rsidRDefault="003E12D6" w14:paraId="0E27B00A" wp14:textId="77777777">
            <w:pPr>
              <w:pStyle w:val="Default"/>
              <w:rPr>
                <w:rFonts w:ascii="Bahnschrift SemiCondensed" w:hAnsi="Bahnschrift SemiCondensed"/>
                <w:b/>
                <w:bCs/>
                <w:sz w:val="8"/>
                <w:szCs w:val="8"/>
                <w:u w:val="single"/>
              </w:rPr>
            </w:pPr>
          </w:p>
          <w:p w:rsidRPr="007176E4" w:rsidR="007176E4" w:rsidRDefault="006E7F52" w14:paraId="1284CCAA" wp14:textId="77777777">
            <w:pPr>
              <w:pStyle w:val="Default"/>
              <w:rPr>
                <w:rFonts w:ascii="Bahnschrift SemiCondensed" w:hAnsi="Bahnschrift SemiCondensed"/>
                <w:sz w:val="22"/>
                <w:szCs w:val="22"/>
              </w:rPr>
            </w:pPr>
            <w:r>
              <w:rPr>
                <w:rFonts w:ascii="Bahnschrift SemiCondensed" w:hAnsi="Bahnschrift SemiCondensed"/>
                <w:b/>
                <w:bCs/>
                <w:sz w:val="22"/>
                <w:szCs w:val="22"/>
                <w:u w:val="single"/>
              </w:rPr>
              <w:t>Référence du permis d’urbanisme octroyé</w:t>
            </w:r>
            <w:r w:rsidR="001237FD">
              <w:rPr>
                <w:rFonts w:ascii="Bahnschrift SemiCondensed" w:hAnsi="Bahnschrift SemiCondensed"/>
                <w:b/>
                <w:bCs/>
                <w:sz w:val="22"/>
                <w:szCs w:val="22"/>
                <w:u w:val="single"/>
              </w:rPr>
              <w:t xml:space="preserve"> </w:t>
            </w:r>
            <w:r w:rsidRPr="001237FD" w:rsidR="001237FD">
              <w:rPr>
                <w:rFonts w:ascii="Bahnschrift SemiCondensed" w:hAnsi="Bahnschrift SemiCondensed"/>
                <w:b/>
                <w:bCs/>
                <w:i/>
                <w:iCs/>
                <w:sz w:val="22"/>
                <w:szCs w:val="22"/>
                <w:u w:val="single"/>
              </w:rPr>
              <w:t>(ou en cours</w:t>
            </w:r>
            <w:r w:rsidR="001237FD">
              <w:rPr>
                <w:rFonts w:ascii="Bahnschrift SemiCondensed" w:hAnsi="Bahnschrift SemiCondensed"/>
                <w:b/>
                <w:bCs/>
                <w:i/>
                <w:iCs/>
                <w:sz w:val="22"/>
                <w:szCs w:val="22"/>
                <w:u w:val="single"/>
              </w:rPr>
              <w:t xml:space="preserve">) (si existant) </w:t>
            </w:r>
            <w:r>
              <w:rPr>
                <w:rFonts w:ascii="Bahnschrift SemiCondensed" w:hAnsi="Bahnschrift SemiCondensed"/>
                <w:b/>
                <w:bCs/>
                <w:sz w:val="22"/>
                <w:szCs w:val="22"/>
                <w:u w:val="single"/>
              </w:rPr>
              <w:t> :</w:t>
            </w:r>
            <w:r w:rsidRPr="00330A5F">
              <w:rPr>
                <w:rFonts w:ascii="Bahnschrift SemiCondensed" w:hAnsi="Bahnschrift SemiCondensed"/>
                <w:sz w:val="22"/>
                <w:szCs w:val="22"/>
              </w:rPr>
              <w:t xml:space="preserve">    . . . . . . . . . . . . . . . . . . . . . .</w:t>
            </w:r>
          </w:p>
        </w:tc>
      </w:tr>
    </w:tbl>
    <w:p xmlns:wp14="http://schemas.microsoft.com/office/word/2010/wordml" w:rsidRPr="007176E4" w:rsidR="007176E4" w:rsidP="007176E4" w:rsidRDefault="00BD76C6" w14:paraId="4DCB91CF" wp14:textId="77777777">
      <w:pPr>
        <w:pStyle w:val="Default"/>
        <w:rPr>
          <w:rFonts w:ascii="Bahnschrift SemiCondensed" w:hAnsi="Bahnschrift SemiCondensed"/>
          <w:sz w:val="22"/>
          <w:szCs w:val="22"/>
        </w:rPr>
      </w:pPr>
      <w:r>
        <w:rPr>
          <w:rFonts w:ascii="Bahnschrift SemiCondensed" w:hAnsi="Bahnschrift SemiCondensed"/>
          <w:sz w:val="22"/>
          <w:szCs w:val="22"/>
        </w:rPr>
        <w:t xml:space="preserve">Type de bien à raccorder : maison ? commerce ? </w:t>
      </w:r>
      <w:r w:rsidRPr="00330A5F">
        <w:rPr>
          <w:rFonts w:ascii="Bahnschrift SemiCondensed" w:hAnsi="Bahnschrift SemiCondensed"/>
          <w:sz w:val="22"/>
          <w:szCs w:val="22"/>
        </w:rPr>
        <w:t>. . . . . . . . . . . . . . . . . . . . . .</w:t>
      </w:r>
      <w:r w:rsidRPr="00BD76C6">
        <w:rPr>
          <w:rFonts w:ascii="Bahnschrift SemiCondensed" w:hAnsi="Bahnschrift SemiCondensed"/>
          <w:sz w:val="22"/>
          <w:szCs w:val="22"/>
        </w:rPr>
        <w:t xml:space="preserve"> </w:t>
      </w:r>
      <w:r w:rsidRPr="00330A5F">
        <w:rPr>
          <w:rFonts w:ascii="Bahnschrift SemiCondensed" w:hAnsi="Bahnschrift SemiCondensed"/>
          <w:sz w:val="22"/>
          <w:szCs w:val="22"/>
        </w:rPr>
        <w:t>. . . . . . . . . . . . . . . . . . . . . .</w:t>
      </w:r>
    </w:p>
    <w:tbl>
      <w:tblPr>
        <w:tblW w:w="0" w:type="auto"/>
        <w:tblBorders>
          <w:top w:val="nil"/>
          <w:left w:val="nil"/>
          <w:bottom w:val="nil"/>
          <w:right w:val="nil"/>
        </w:tblBorders>
        <w:tblLayout w:type="fixed"/>
        <w:tblLook w:val="0000" w:firstRow="0" w:lastRow="0" w:firstColumn="0" w:lastColumn="0" w:noHBand="0" w:noVBand="0"/>
      </w:tblPr>
      <w:tblGrid>
        <w:gridCol w:w="8313"/>
      </w:tblGrid>
      <w:tr xmlns:wp14="http://schemas.microsoft.com/office/word/2010/wordml" w:rsidRPr="007176E4" w:rsidR="007176E4" w:rsidTr="00006D07" w14:paraId="1807B608" wp14:textId="77777777">
        <w:tblPrEx>
          <w:tblCellMar>
            <w:top w:w="0" w:type="dxa"/>
            <w:bottom w:w="0" w:type="dxa"/>
          </w:tblCellMar>
        </w:tblPrEx>
        <w:trPr>
          <w:trHeight w:val="327"/>
        </w:trPr>
        <w:tc>
          <w:tcPr>
            <w:tcW w:w="8313" w:type="dxa"/>
          </w:tcPr>
          <w:p w:rsidRPr="00E04937" w:rsidR="006E7F52" w:rsidRDefault="006E7F52" w14:paraId="60061E4C" wp14:textId="77777777">
            <w:pPr>
              <w:pStyle w:val="Default"/>
              <w:rPr>
                <w:rFonts w:ascii="Bahnschrift SemiCondensed" w:hAnsi="Bahnschrift SemiCondensed"/>
                <w:b/>
                <w:bCs/>
                <w:sz w:val="12"/>
                <w:szCs w:val="12"/>
                <w:u w:val="single"/>
              </w:rPr>
            </w:pPr>
          </w:p>
          <w:p w:rsidR="007176E4" w:rsidRDefault="007176E4" w14:paraId="0AF8AC10" wp14:textId="77777777">
            <w:pPr>
              <w:pStyle w:val="Default"/>
              <w:rPr>
                <w:rFonts w:ascii="Bahnschrift SemiCondensed" w:hAnsi="Bahnschrift SemiCondensed"/>
                <w:b/>
                <w:bCs/>
                <w:sz w:val="22"/>
                <w:szCs w:val="22"/>
                <w:u w:val="single"/>
              </w:rPr>
            </w:pPr>
            <w:r w:rsidRPr="00006D07">
              <w:rPr>
                <w:rFonts w:ascii="Bahnschrift SemiCondensed" w:hAnsi="Bahnschrift SemiCondensed"/>
                <w:b/>
                <w:bCs/>
                <w:sz w:val="22"/>
                <w:szCs w:val="22"/>
                <w:u w:val="single"/>
              </w:rPr>
              <w:t xml:space="preserve">Période </w:t>
            </w:r>
            <w:r w:rsidR="00330A5F">
              <w:rPr>
                <w:rFonts w:ascii="Bahnschrift SemiCondensed" w:hAnsi="Bahnschrift SemiCondensed"/>
                <w:b/>
                <w:bCs/>
                <w:sz w:val="22"/>
                <w:szCs w:val="22"/>
                <w:u w:val="single"/>
              </w:rPr>
              <w:t xml:space="preserve">souhaitée </w:t>
            </w:r>
            <w:r w:rsidR="001237FD">
              <w:rPr>
                <w:rFonts w:ascii="Bahnschrift SemiCondensed" w:hAnsi="Bahnschrift SemiCondensed"/>
                <w:b/>
                <w:bCs/>
                <w:sz w:val="22"/>
                <w:szCs w:val="22"/>
                <w:u w:val="single"/>
              </w:rPr>
              <w:t>pour le</w:t>
            </w:r>
            <w:r w:rsidRPr="00006D07">
              <w:rPr>
                <w:rFonts w:ascii="Bahnschrift SemiCondensed" w:hAnsi="Bahnschrift SemiCondensed"/>
                <w:b/>
                <w:bCs/>
                <w:sz w:val="22"/>
                <w:szCs w:val="22"/>
                <w:u w:val="single"/>
              </w:rPr>
              <w:t xml:space="preserve"> raccordement</w:t>
            </w:r>
            <w:r w:rsidR="001237FD">
              <w:rPr>
                <w:rFonts w:ascii="Bahnschrift SemiCondensed" w:hAnsi="Bahnschrift SemiCondensed"/>
                <w:b/>
                <w:bCs/>
                <w:sz w:val="22"/>
                <w:szCs w:val="22"/>
                <w:u w:val="single"/>
              </w:rPr>
              <w:t xml:space="preserve"> </w:t>
            </w:r>
            <w:r w:rsidRPr="001237FD" w:rsidR="001237FD">
              <w:rPr>
                <w:rFonts w:ascii="Bahnschrift SemiCondensed" w:hAnsi="Bahnschrift SemiCondensed"/>
                <w:b/>
                <w:bCs/>
                <w:i/>
                <w:iCs/>
                <w:sz w:val="20"/>
                <w:szCs w:val="20"/>
                <w:u w:val="single"/>
              </w:rPr>
              <w:t>(sous réserve du délai prévu au marché de services)</w:t>
            </w:r>
            <w:r w:rsidR="006108B3">
              <w:rPr>
                <w:rFonts w:ascii="Bahnschrift SemiCondensed" w:hAnsi="Bahnschrift SemiCondensed"/>
                <w:b/>
                <w:bCs/>
                <w:sz w:val="22"/>
                <w:szCs w:val="22"/>
                <w:u w:val="single"/>
              </w:rPr>
              <w:t xml:space="preserve"> </w:t>
            </w:r>
            <w:r w:rsidRPr="00006D07">
              <w:rPr>
                <w:rFonts w:ascii="Bahnschrift SemiCondensed" w:hAnsi="Bahnschrift SemiCondensed"/>
                <w:b/>
                <w:bCs/>
                <w:sz w:val="22"/>
                <w:szCs w:val="22"/>
                <w:u w:val="single"/>
              </w:rPr>
              <w:t xml:space="preserve">: </w:t>
            </w:r>
          </w:p>
          <w:p w:rsidRPr="007176E4" w:rsidR="007176E4" w:rsidRDefault="007176E4" w14:paraId="0253B883" wp14:textId="77777777">
            <w:pPr>
              <w:pStyle w:val="Default"/>
              <w:rPr>
                <w:rFonts w:ascii="Bahnschrift SemiCondensed" w:hAnsi="Bahnschrift SemiCondensed"/>
                <w:sz w:val="22"/>
                <w:szCs w:val="22"/>
              </w:rPr>
            </w:pPr>
            <w:r w:rsidRPr="007176E4">
              <w:rPr>
                <w:rFonts w:ascii="Bahnschrift SemiCondensed" w:hAnsi="Bahnschrift SemiCondensed"/>
                <w:sz w:val="22"/>
                <w:szCs w:val="22"/>
              </w:rPr>
              <w:t xml:space="preserve">Du </w:t>
            </w:r>
            <w:r w:rsidR="00006D07">
              <w:rPr>
                <w:rFonts w:ascii="Bahnschrift SemiCondensed" w:hAnsi="Bahnschrift SemiCondensed"/>
                <w:sz w:val="22"/>
                <w:szCs w:val="22"/>
              </w:rPr>
              <w:t xml:space="preserve">. . . . . . . . . . . . . . </w:t>
            </w:r>
            <w:r w:rsidRPr="007176E4">
              <w:rPr>
                <w:rFonts w:ascii="Bahnschrift SemiCondensed" w:hAnsi="Bahnschrift SemiCondensed"/>
                <w:sz w:val="22"/>
                <w:szCs w:val="22"/>
              </w:rPr>
              <w:t xml:space="preserve"> / </w:t>
            </w:r>
            <w:r w:rsidR="00006D07">
              <w:rPr>
                <w:rFonts w:ascii="Bahnschrift SemiCondensed" w:hAnsi="Bahnschrift SemiCondensed"/>
                <w:sz w:val="22"/>
                <w:szCs w:val="22"/>
              </w:rPr>
              <w:t xml:space="preserve"> . . . . . . </w:t>
            </w:r>
            <w:r w:rsidRPr="007176E4">
              <w:rPr>
                <w:rFonts w:ascii="Bahnschrift SemiCondensed" w:hAnsi="Bahnschrift SemiCondensed"/>
                <w:sz w:val="22"/>
                <w:szCs w:val="22"/>
              </w:rPr>
              <w:t xml:space="preserve"> / 20</w:t>
            </w:r>
            <w:r w:rsidR="00006D07">
              <w:rPr>
                <w:rFonts w:ascii="Bahnschrift SemiCondensed" w:hAnsi="Bahnschrift SemiCondensed"/>
                <w:sz w:val="22"/>
                <w:szCs w:val="22"/>
              </w:rPr>
              <w:t xml:space="preserve">2 . . .  </w:t>
            </w:r>
            <w:r w:rsidRPr="007176E4">
              <w:rPr>
                <w:rFonts w:ascii="Bahnschrift SemiCondensed" w:hAnsi="Bahnschrift SemiCondensed"/>
                <w:sz w:val="22"/>
                <w:szCs w:val="22"/>
              </w:rPr>
              <w:t xml:space="preserve"> au</w:t>
            </w:r>
            <w:r w:rsidR="00006D07">
              <w:rPr>
                <w:rFonts w:ascii="Bahnschrift SemiCondensed" w:hAnsi="Bahnschrift SemiCondensed"/>
                <w:sz w:val="22"/>
                <w:szCs w:val="22"/>
              </w:rPr>
              <w:t xml:space="preserve">   . . . . . . . . . . . . . . </w:t>
            </w:r>
            <w:r w:rsidRPr="007176E4" w:rsidR="00006D07">
              <w:rPr>
                <w:rFonts w:ascii="Bahnschrift SemiCondensed" w:hAnsi="Bahnschrift SemiCondensed"/>
                <w:sz w:val="22"/>
                <w:szCs w:val="22"/>
              </w:rPr>
              <w:t xml:space="preserve"> / </w:t>
            </w:r>
            <w:r w:rsidR="00006D07">
              <w:rPr>
                <w:rFonts w:ascii="Bahnschrift SemiCondensed" w:hAnsi="Bahnschrift SemiCondensed"/>
                <w:sz w:val="22"/>
                <w:szCs w:val="22"/>
              </w:rPr>
              <w:t xml:space="preserve"> . . . . . . </w:t>
            </w:r>
            <w:r w:rsidRPr="007176E4" w:rsidR="00006D07">
              <w:rPr>
                <w:rFonts w:ascii="Bahnschrift SemiCondensed" w:hAnsi="Bahnschrift SemiCondensed"/>
                <w:sz w:val="22"/>
                <w:szCs w:val="22"/>
              </w:rPr>
              <w:t xml:space="preserve"> / 20</w:t>
            </w:r>
            <w:r w:rsidR="00006D07">
              <w:rPr>
                <w:rFonts w:ascii="Bahnschrift SemiCondensed" w:hAnsi="Bahnschrift SemiCondensed"/>
                <w:sz w:val="22"/>
                <w:szCs w:val="22"/>
              </w:rPr>
              <w:t>2 . . .</w:t>
            </w:r>
          </w:p>
        </w:tc>
      </w:tr>
    </w:tbl>
    <w:p xmlns:wp14="http://schemas.microsoft.com/office/word/2010/wordml" w:rsidRPr="00E04937" w:rsidR="007176E4" w:rsidP="007176E4" w:rsidRDefault="007176E4" w14:paraId="44EAFD9C" wp14:textId="77777777">
      <w:pPr>
        <w:pStyle w:val="Default"/>
        <w:rPr>
          <w:rFonts w:ascii="Bahnschrift SemiCondensed" w:hAnsi="Bahnschrift SemiCondensed"/>
          <w:sz w:val="6"/>
          <w:szCs w:val="6"/>
        </w:rPr>
      </w:pPr>
    </w:p>
    <w:tbl>
      <w:tblPr>
        <w:tblW w:w="0" w:type="auto"/>
        <w:tblBorders>
          <w:top w:val="nil"/>
          <w:left w:val="nil"/>
          <w:bottom w:val="nil"/>
          <w:right w:val="nil"/>
        </w:tblBorders>
        <w:tblLayout w:type="fixed"/>
        <w:tblLook w:val="0000" w:firstRow="0" w:lastRow="0" w:firstColumn="0" w:lastColumn="0" w:noHBand="0" w:noVBand="0"/>
      </w:tblPr>
      <w:tblGrid>
        <w:gridCol w:w="10316"/>
      </w:tblGrid>
      <w:tr xmlns:wp14="http://schemas.microsoft.com/office/word/2010/wordml" w:rsidRPr="007176E4" w:rsidR="007176E4" w:rsidTr="000D7B65" w14:paraId="6E150DEC" wp14:textId="77777777">
        <w:tblPrEx>
          <w:tblCellMar>
            <w:top w:w="0" w:type="dxa"/>
            <w:bottom w:w="0" w:type="dxa"/>
          </w:tblCellMar>
        </w:tblPrEx>
        <w:trPr>
          <w:trHeight w:val="598"/>
        </w:trPr>
        <w:tc>
          <w:tcPr>
            <w:tcW w:w="10316" w:type="dxa"/>
          </w:tcPr>
          <w:p w:rsidR="00B33C67" w:rsidP="00B33C67" w:rsidRDefault="00330A5F" w14:paraId="7F86F2F9" wp14:textId="77777777">
            <w:pPr>
              <w:pStyle w:val="Default"/>
              <w:rPr>
                <w:rFonts w:ascii="Bahnschrift SemiCondensed" w:hAnsi="Bahnschrift SemiCondensed"/>
                <w:sz w:val="26"/>
                <w:szCs w:val="26"/>
              </w:rPr>
            </w:pPr>
            <w:r>
              <w:rPr>
                <w:rFonts w:ascii="Bahnschrift SemiCondensed" w:hAnsi="Bahnschrift SemiCondensed"/>
                <w:b/>
                <w:bCs/>
                <w:sz w:val="22"/>
                <w:szCs w:val="22"/>
                <w:u w:val="single"/>
              </w:rPr>
              <w:t>Coordonnées</w:t>
            </w:r>
            <w:r w:rsidR="00BD76C6">
              <w:rPr>
                <w:rFonts w:ascii="Bahnschrift SemiCondensed" w:hAnsi="Bahnschrift SemiCondensed"/>
                <w:b/>
                <w:bCs/>
                <w:sz w:val="22"/>
                <w:szCs w:val="22"/>
                <w:u w:val="single"/>
              </w:rPr>
              <w:t>/adresses/s</w:t>
            </w:r>
            <w:r w:rsidRPr="00B33C67" w:rsidR="007176E4">
              <w:rPr>
                <w:rFonts w:ascii="Bahnschrift SemiCondensed" w:hAnsi="Bahnschrift SemiCondensed"/>
                <w:b/>
                <w:bCs/>
                <w:sz w:val="22"/>
                <w:szCs w:val="22"/>
                <w:u w:val="single"/>
              </w:rPr>
              <w:t xml:space="preserve">ituation </w:t>
            </w:r>
            <w:r w:rsidR="006E7F52">
              <w:rPr>
                <w:rFonts w:ascii="Bahnschrift SemiCondensed" w:hAnsi="Bahnschrift SemiCondensed"/>
                <w:b/>
                <w:bCs/>
                <w:sz w:val="22"/>
                <w:szCs w:val="22"/>
                <w:u w:val="single"/>
              </w:rPr>
              <w:t xml:space="preserve">du bien à raccorder </w:t>
            </w:r>
            <w:r w:rsidRPr="00B33C67" w:rsidR="007176E4">
              <w:rPr>
                <w:rFonts w:ascii="Bahnschrift SemiCondensed" w:hAnsi="Bahnschrift SemiCondensed"/>
                <w:b/>
                <w:bCs/>
                <w:sz w:val="22"/>
                <w:szCs w:val="22"/>
                <w:u w:val="single"/>
              </w:rPr>
              <w:t xml:space="preserve">: </w:t>
            </w:r>
            <w:r w:rsidR="007E3CD6">
              <w:rPr>
                <w:rFonts w:ascii="Bahnschrift SemiCondensed" w:hAnsi="Bahnschrift SemiCondensed"/>
                <w:b/>
                <w:bCs/>
                <w:sz w:val="22"/>
                <w:szCs w:val="22"/>
                <w:u w:val="single"/>
              </w:rPr>
              <w:t xml:space="preserve"> </w:t>
            </w:r>
            <w:r w:rsidRPr="00B33C67" w:rsidR="00B33C67">
              <w:rPr>
                <w:rFonts w:ascii="Bahnschrift SemiCondensed" w:hAnsi="Bahnschrift SemiCondensed"/>
                <w:sz w:val="26"/>
                <w:szCs w:val="26"/>
              </w:rPr>
              <w:t xml:space="preserve">. . . . . . . . . . . . . . . . . . . . . . . . . . . . . . . . . . . . . . . . . . . . . . . . </w:t>
            </w:r>
            <w:r w:rsidR="00B33C67">
              <w:rPr>
                <w:rFonts w:ascii="Bahnschrift SemiCondensed" w:hAnsi="Bahnschrift SemiCondensed"/>
                <w:sz w:val="26"/>
                <w:szCs w:val="26"/>
              </w:rPr>
              <w:t xml:space="preserve"> </w:t>
            </w:r>
          </w:p>
          <w:p w:rsidR="007176E4" w:rsidP="00B33C67" w:rsidRDefault="00BD76C6" w14:paraId="2DF84214" wp14:textId="77777777">
            <w:pPr>
              <w:pStyle w:val="Default"/>
              <w:rPr>
                <w:rFonts w:ascii="Bahnschrift SemiCondensed" w:hAnsi="Bahnschrift SemiCondensed"/>
                <w:sz w:val="26"/>
                <w:szCs w:val="26"/>
              </w:rPr>
            </w:pPr>
            <w:r>
              <w:rPr>
                <w:rFonts w:ascii="Bahnschrift SemiCondensed" w:hAnsi="Bahnschrift SemiCondensed"/>
                <w:sz w:val="22"/>
                <w:szCs w:val="22"/>
              </w:rPr>
              <w:t xml:space="preserve">Raccordement ancien </w:t>
            </w:r>
            <w:proofErr w:type="spellStart"/>
            <w:r>
              <w:rPr>
                <w:rFonts w:ascii="Bahnschrift SemiCondensed" w:hAnsi="Bahnschrift SemiCondensed"/>
                <w:sz w:val="22"/>
                <w:szCs w:val="22"/>
              </w:rPr>
              <w:t>pré-existant</w:t>
            </w:r>
            <w:proofErr w:type="spellEnd"/>
            <w:r>
              <w:rPr>
                <w:rFonts w:ascii="Bahnschrift SemiCondensed" w:hAnsi="Bahnschrift SemiCondensed"/>
                <w:sz w:val="22"/>
                <w:szCs w:val="22"/>
              </w:rPr>
              <w:t xml:space="preserve"> (année +/- ? </w:t>
            </w:r>
            <w:r w:rsidRPr="00B33C67">
              <w:rPr>
                <w:rFonts w:ascii="Bahnschrift SemiCondensed" w:hAnsi="Bahnschrift SemiCondensed"/>
                <w:sz w:val="26"/>
                <w:szCs w:val="26"/>
              </w:rPr>
              <w:t>. . . . . . . . . . . . . . .</w:t>
            </w:r>
            <w:r>
              <w:rPr>
                <w:rFonts w:ascii="Bahnschrift SemiCondensed" w:hAnsi="Bahnschrift SemiCondensed"/>
                <w:sz w:val="26"/>
                <w:szCs w:val="26"/>
              </w:rPr>
              <w:t xml:space="preserve"> ) </w:t>
            </w:r>
            <w:r>
              <w:rPr>
                <w:rFonts w:ascii="Bahnschrift SemiCondensed" w:hAnsi="Bahnschrift SemiCondensed"/>
                <w:sz w:val="22"/>
                <w:szCs w:val="22"/>
              </w:rPr>
              <w:t xml:space="preserve">à adapter ? </w:t>
            </w:r>
            <w:r w:rsidRPr="00B33C67">
              <w:rPr>
                <w:rFonts w:ascii="Bahnschrift SemiCondensed" w:hAnsi="Bahnschrift SemiCondensed"/>
                <w:sz w:val="26"/>
                <w:szCs w:val="26"/>
              </w:rPr>
              <w:t>. . . . . . . . . . . . . . . . .</w:t>
            </w:r>
          </w:p>
          <w:p w:rsidRPr="00CA4BA4" w:rsidR="00CA4BA4" w:rsidP="00B33C67" w:rsidRDefault="00CA4BA4" w14:paraId="3DA53EAB" wp14:textId="77777777">
            <w:pPr>
              <w:pStyle w:val="Default"/>
              <w:rPr>
                <w:rFonts w:ascii="Bahnschrift SemiCondensed" w:hAnsi="Bahnschrift SemiCondensed"/>
                <w:sz w:val="22"/>
                <w:szCs w:val="22"/>
              </w:rPr>
            </w:pPr>
            <w:r>
              <w:rPr>
                <w:rFonts w:ascii="Bahnschrift SemiCondensed" w:hAnsi="Bahnschrift SemiCondensed"/>
                <w:sz w:val="22"/>
                <w:szCs w:val="22"/>
              </w:rPr>
              <w:t>Si v</w:t>
            </w:r>
            <w:r w:rsidRPr="00CA4BA4">
              <w:rPr>
                <w:rFonts w:ascii="Bahnschrift SemiCondensed" w:hAnsi="Bahnschrift SemiCondensed"/>
                <w:sz w:val="22"/>
                <w:szCs w:val="22"/>
              </w:rPr>
              <w:t>oirie du SPW </w:t>
            </w:r>
            <w:r>
              <w:rPr>
                <w:rFonts w:ascii="Bahnschrift SemiCondensed" w:hAnsi="Bahnschrift SemiCondensed"/>
                <w:sz w:val="22"/>
                <w:szCs w:val="22"/>
              </w:rPr>
              <w:t xml:space="preserve">(N4, </w:t>
            </w:r>
            <w:proofErr w:type="spellStart"/>
            <w:r>
              <w:rPr>
                <w:rFonts w:ascii="Bahnschrift SemiCondensed" w:hAnsi="Bahnschrift SemiCondensed"/>
                <w:sz w:val="22"/>
                <w:szCs w:val="22"/>
              </w:rPr>
              <w:t>etc</w:t>
            </w:r>
            <w:proofErr w:type="spellEnd"/>
            <w:r>
              <w:rPr>
                <w:rFonts w:ascii="Bahnschrift SemiCondensed" w:hAnsi="Bahnschrift SemiCondensed"/>
                <w:sz w:val="22"/>
                <w:szCs w:val="22"/>
              </w:rPr>
              <w:t xml:space="preserve">) </w:t>
            </w:r>
            <w:r w:rsidRPr="00CA4BA4">
              <w:rPr>
                <w:rFonts w:ascii="Bahnschrift SemiCondensed" w:hAnsi="Bahnschrift SemiCondensed"/>
                <w:sz w:val="22"/>
                <w:szCs w:val="22"/>
              </w:rPr>
              <w:t xml:space="preserve">: vous devez prendre contact </w:t>
            </w:r>
            <w:r w:rsidR="00224799">
              <w:rPr>
                <w:rFonts w:ascii="Bahnschrift SemiCondensed" w:hAnsi="Bahnschrift SemiCondensed"/>
                <w:sz w:val="22"/>
                <w:szCs w:val="22"/>
              </w:rPr>
              <w:t xml:space="preserve">préalable </w:t>
            </w:r>
            <w:r w:rsidRPr="00CA4BA4">
              <w:rPr>
                <w:rFonts w:ascii="Bahnschrift SemiCondensed" w:hAnsi="Bahnschrift SemiCondensed"/>
                <w:sz w:val="22"/>
                <w:szCs w:val="22"/>
              </w:rPr>
              <w:t>avec le gestionnaire par vous-même.</w:t>
            </w:r>
          </w:p>
          <w:p w:rsidRPr="00E04937" w:rsidR="00BD76C6" w:rsidP="00B33C67" w:rsidRDefault="00BD76C6" w14:paraId="4B94D5A5" wp14:textId="77777777">
            <w:pPr>
              <w:pStyle w:val="Default"/>
              <w:rPr>
                <w:rFonts w:ascii="Bahnschrift SemiCondensed" w:hAnsi="Bahnschrift SemiCondensed"/>
                <w:sz w:val="12"/>
                <w:szCs w:val="12"/>
              </w:rPr>
            </w:pPr>
          </w:p>
        </w:tc>
      </w:tr>
    </w:tbl>
    <w:p xmlns:wp14="http://schemas.microsoft.com/office/word/2010/wordml" w:rsidRPr="003F1ED3" w:rsidR="007176E4" w:rsidP="00B33C67" w:rsidRDefault="007176E4" w14:paraId="74D14DB3" wp14:textId="77777777">
      <w:pPr>
        <w:ind w:left="708" w:firstLine="708"/>
        <w:rPr>
          <w:rFonts w:ascii="Bahnschrift SemiCondensed" w:hAnsi="Bahnschrift SemiCondensed"/>
          <w:b/>
          <w:bCs/>
          <w:u w:val="single"/>
        </w:rPr>
      </w:pPr>
      <w:r w:rsidRPr="003F1ED3">
        <w:rPr>
          <w:rFonts w:ascii="Bahnschrift SemiCondensed" w:hAnsi="Bahnschrift SemiCondensed"/>
          <w:b/>
          <w:bCs/>
          <w:highlight w:val="green"/>
          <w:u w:val="single"/>
        </w:rPr>
        <w:t>Date et signature du demandeur :</w:t>
      </w:r>
    </w:p>
    <w:p xmlns:wp14="http://schemas.microsoft.com/office/word/2010/wordml" w:rsidRPr="002F427C" w:rsidR="007176E4" w:rsidP="002F427C" w:rsidRDefault="000D7B65" w14:paraId="2A212907" wp14:textId="77777777">
      <w:pPr>
        <w:pStyle w:val="Default"/>
        <w:jc w:val="both"/>
        <w:rPr>
          <w:rFonts w:ascii="Bahnschrift SemiCondensed" w:hAnsi="Bahnschrift SemiCondensed"/>
          <w:sz w:val="22"/>
          <w:szCs w:val="22"/>
          <w:u w:val="single"/>
        </w:rPr>
      </w:pPr>
      <w:r w:rsidRPr="002F427C">
        <w:rPr>
          <w:rFonts w:ascii="Bahnschrift SemiCondensed" w:hAnsi="Bahnschrift SemiCondensed"/>
          <w:b/>
          <w:bCs/>
          <w:sz w:val="22"/>
          <w:szCs w:val="22"/>
          <w:u w:val="single"/>
        </w:rPr>
        <w:t>L</w:t>
      </w:r>
      <w:r w:rsidRPr="002F427C" w:rsidR="007176E4">
        <w:rPr>
          <w:rFonts w:ascii="Bahnschrift SemiCondensed" w:hAnsi="Bahnschrift SemiCondensed"/>
          <w:b/>
          <w:bCs/>
          <w:sz w:val="22"/>
          <w:szCs w:val="22"/>
          <w:u w:val="single"/>
        </w:rPr>
        <w:t xml:space="preserve">a </w:t>
      </w:r>
      <w:r w:rsidRPr="002F427C">
        <w:rPr>
          <w:rFonts w:ascii="Bahnschrift SemiCondensed" w:hAnsi="Bahnschrift SemiCondensed"/>
          <w:b/>
          <w:bCs/>
          <w:sz w:val="22"/>
          <w:szCs w:val="22"/>
          <w:u w:val="single"/>
        </w:rPr>
        <w:t xml:space="preserve">présente </w:t>
      </w:r>
      <w:r w:rsidRPr="002F427C" w:rsidR="007176E4">
        <w:rPr>
          <w:rFonts w:ascii="Bahnschrift SemiCondensed" w:hAnsi="Bahnschrift SemiCondensed"/>
          <w:b/>
          <w:bCs/>
          <w:sz w:val="22"/>
          <w:szCs w:val="22"/>
          <w:u w:val="single"/>
        </w:rPr>
        <w:t xml:space="preserve">demande doit être adressée </w:t>
      </w:r>
      <w:r w:rsidRPr="002F427C" w:rsidR="003E12D6">
        <w:rPr>
          <w:rFonts w:ascii="Bahnschrift SemiCondensed" w:hAnsi="Bahnschrift SemiCondensed"/>
          <w:b/>
          <w:bCs/>
          <w:color w:val="FF0000"/>
          <w:sz w:val="22"/>
          <w:szCs w:val="22"/>
          <w:u w:val="single"/>
        </w:rPr>
        <w:t>par mail</w:t>
      </w:r>
      <w:r w:rsidRPr="002F427C" w:rsidR="003E12D6">
        <w:rPr>
          <w:rFonts w:ascii="Bahnschrift SemiCondensed" w:hAnsi="Bahnschrift SemiCondensed"/>
          <w:b/>
          <w:bCs/>
          <w:sz w:val="22"/>
          <w:szCs w:val="22"/>
          <w:u w:val="single"/>
        </w:rPr>
        <w:t xml:space="preserve"> </w:t>
      </w:r>
      <w:r w:rsidRPr="002F427C" w:rsidR="007176E4">
        <w:rPr>
          <w:rFonts w:ascii="Bahnschrift SemiCondensed" w:hAnsi="Bahnschrift SemiCondensed"/>
          <w:b/>
          <w:bCs/>
          <w:sz w:val="22"/>
          <w:szCs w:val="22"/>
          <w:u w:val="single"/>
        </w:rPr>
        <w:t xml:space="preserve">au </w:t>
      </w:r>
      <w:r w:rsidR="007E3CD6">
        <w:rPr>
          <w:rFonts w:ascii="Bahnschrift SemiCondensed" w:hAnsi="Bahnschrift SemiCondensed"/>
          <w:b/>
          <w:bCs/>
          <w:sz w:val="22"/>
          <w:szCs w:val="22"/>
          <w:u w:val="single"/>
        </w:rPr>
        <w:t>minimum</w:t>
      </w:r>
      <w:r w:rsidRPr="002F427C" w:rsidR="007176E4">
        <w:rPr>
          <w:rFonts w:ascii="Bahnschrift SemiCondensed" w:hAnsi="Bahnschrift SemiCondensed"/>
          <w:b/>
          <w:bCs/>
          <w:sz w:val="22"/>
          <w:szCs w:val="22"/>
          <w:u w:val="single"/>
        </w:rPr>
        <w:t xml:space="preserve"> </w:t>
      </w:r>
      <w:r w:rsidRPr="002F427C" w:rsidR="003E12D6">
        <w:rPr>
          <w:rFonts w:ascii="Bahnschrift SemiCondensed" w:hAnsi="Bahnschrift SemiCondensed"/>
          <w:b/>
          <w:bCs/>
          <w:sz w:val="22"/>
          <w:szCs w:val="22"/>
          <w:u w:val="single"/>
        </w:rPr>
        <w:t>2 mois</w:t>
      </w:r>
      <w:r w:rsidRPr="002F427C" w:rsidR="007176E4">
        <w:rPr>
          <w:rFonts w:ascii="Bahnschrift SemiCondensed" w:hAnsi="Bahnschrift SemiCondensed"/>
          <w:b/>
          <w:bCs/>
          <w:sz w:val="22"/>
          <w:szCs w:val="22"/>
          <w:u w:val="single"/>
        </w:rPr>
        <w:t xml:space="preserve"> avant le </w:t>
      </w:r>
      <w:r w:rsidRPr="002F427C" w:rsidR="003E12D6">
        <w:rPr>
          <w:rFonts w:ascii="Bahnschrift SemiCondensed" w:hAnsi="Bahnschrift SemiCondensed"/>
          <w:b/>
          <w:bCs/>
          <w:sz w:val="22"/>
          <w:szCs w:val="22"/>
          <w:u w:val="single"/>
        </w:rPr>
        <w:t>raccordement envisagé</w:t>
      </w:r>
      <w:r w:rsidRPr="002F427C" w:rsidR="007176E4">
        <w:rPr>
          <w:rFonts w:ascii="Bahnschrift SemiCondensed" w:hAnsi="Bahnschrift SemiCondensed"/>
          <w:b/>
          <w:bCs/>
          <w:sz w:val="22"/>
          <w:szCs w:val="22"/>
          <w:u w:val="single"/>
        </w:rPr>
        <w:t xml:space="preserve"> à : </w:t>
      </w:r>
    </w:p>
    <w:p xmlns:wp14="http://schemas.microsoft.com/office/word/2010/wordml" w:rsidRPr="00387917" w:rsidR="00B33C67" w:rsidP="002F427C" w:rsidRDefault="007176E4" w14:paraId="1B7B597C" wp14:textId="77777777">
      <w:pPr>
        <w:pStyle w:val="Default"/>
        <w:jc w:val="both"/>
        <w:rPr>
          <w:rFonts w:ascii="Bahnschrift SemiCondensed" w:hAnsi="Bahnschrift SemiCondensed"/>
          <w:color w:val="auto"/>
        </w:rPr>
      </w:pPr>
      <w:r w:rsidRPr="007176E4">
        <w:rPr>
          <w:rFonts w:ascii="Bahnschrift SemiCondensed" w:hAnsi="Bahnschrift SemiCondensed"/>
          <w:sz w:val="22"/>
          <w:szCs w:val="22"/>
        </w:rPr>
        <w:t>Commune d</w:t>
      </w:r>
      <w:r w:rsidR="00B33C67">
        <w:rPr>
          <w:rFonts w:ascii="Bahnschrift SemiCondensed" w:hAnsi="Bahnschrift SemiCondensed"/>
          <w:sz w:val="22"/>
          <w:szCs w:val="22"/>
        </w:rPr>
        <w:t>e Walhain</w:t>
      </w:r>
      <w:r w:rsidRPr="007176E4">
        <w:rPr>
          <w:rFonts w:ascii="Bahnschrift SemiCondensed" w:hAnsi="Bahnschrift SemiCondensed"/>
          <w:sz w:val="22"/>
          <w:szCs w:val="22"/>
        </w:rPr>
        <w:t xml:space="preserve"> </w:t>
      </w:r>
      <w:r w:rsidRPr="007176E4">
        <w:rPr>
          <w:rFonts w:ascii="Arial" w:hAnsi="Arial" w:cs="Arial"/>
          <w:sz w:val="22"/>
          <w:szCs w:val="22"/>
        </w:rPr>
        <w:t>−</w:t>
      </w:r>
      <w:r w:rsidRPr="007176E4">
        <w:rPr>
          <w:rFonts w:ascii="Bahnschrift SemiCondensed" w:hAnsi="Bahnschrift SemiCondensed"/>
          <w:sz w:val="22"/>
          <w:szCs w:val="22"/>
        </w:rPr>
        <w:t xml:space="preserve"> Service </w:t>
      </w:r>
      <w:r w:rsidR="00B33C67">
        <w:rPr>
          <w:rFonts w:ascii="Bahnschrift SemiCondensed" w:hAnsi="Bahnschrift SemiCondensed"/>
          <w:sz w:val="22"/>
          <w:szCs w:val="22"/>
        </w:rPr>
        <w:t>Urbanisme</w:t>
      </w:r>
      <w:r w:rsidRPr="007176E4">
        <w:rPr>
          <w:rFonts w:ascii="Bahnschrift SemiCondensed" w:hAnsi="Bahnschrift SemiCondensed"/>
          <w:sz w:val="22"/>
          <w:szCs w:val="22"/>
        </w:rPr>
        <w:t xml:space="preserve"> </w:t>
      </w:r>
      <w:r w:rsidR="000C171D">
        <w:rPr>
          <w:rFonts w:ascii="Bahnschrift SemiCondensed" w:hAnsi="Bahnschrift SemiCondensed"/>
          <w:sz w:val="22"/>
          <w:szCs w:val="22"/>
        </w:rPr>
        <w:t>–</w:t>
      </w:r>
      <w:r w:rsidR="003E12D6">
        <w:rPr>
          <w:rFonts w:ascii="Bahnschrift SemiCondensed" w:hAnsi="Bahnschrift SemiCondensed"/>
          <w:sz w:val="22"/>
          <w:szCs w:val="22"/>
        </w:rPr>
        <w:t xml:space="preserve"> </w:t>
      </w:r>
      <w:hyperlink w:history="1" r:id="rId11">
        <w:r w:rsidRPr="00666D0F" w:rsidR="000C171D">
          <w:rPr>
            <w:rStyle w:val="Lienhypertexte"/>
            <w:rFonts w:ascii="Bahnschrift SemiCondensed" w:hAnsi="Bahnschrift SemiCondensed"/>
            <w:sz w:val="22"/>
            <w:szCs w:val="22"/>
          </w:rPr>
          <w:t>urbanisme@walhain.be</w:t>
        </w:r>
      </w:hyperlink>
      <w:r w:rsidR="000C171D">
        <w:rPr>
          <w:rFonts w:ascii="Bahnschrift SemiCondensed" w:hAnsi="Bahnschrift SemiCondensed"/>
          <w:color w:val="auto"/>
          <w:sz w:val="22"/>
          <w:szCs w:val="22"/>
        </w:rPr>
        <w:t xml:space="preserve"> </w:t>
      </w:r>
      <w:r w:rsidR="001E4F91">
        <w:rPr>
          <w:rFonts w:ascii="Bahnschrift SemiCondensed" w:hAnsi="Bahnschrift SemiCondensed"/>
          <w:color w:val="auto"/>
        </w:rPr>
        <w:t xml:space="preserve">– </w:t>
      </w:r>
      <w:hyperlink w:history="1" r:id="rId12">
        <w:r w:rsidRPr="00095F5A" w:rsidR="001E4F91">
          <w:rPr>
            <w:rStyle w:val="Lienhypertexte"/>
            <w:rFonts w:ascii="Bahnschrift SemiCondensed" w:hAnsi="Bahnschrift SemiCondensed"/>
          </w:rPr>
          <w:t>cassandra.liga@walhain.be</w:t>
        </w:r>
      </w:hyperlink>
      <w:r w:rsidR="001E4F91">
        <w:rPr>
          <w:rFonts w:ascii="Bahnschrift SemiCondensed" w:hAnsi="Bahnschrift SemiCondensed"/>
          <w:color w:val="auto"/>
        </w:rPr>
        <w:t xml:space="preserve"> </w:t>
      </w:r>
    </w:p>
    <w:p xmlns:wp14="http://schemas.microsoft.com/office/word/2010/wordml" w:rsidR="00387917" w:rsidP="002F427C" w:rsidRDefault="00387917" w14:paraId="75124592" wp14:textId="77777777">
      <w:pPr>
        <w:pStyle w:val="Default"/>
        <w:tabs>
          <w:tab w:val="left" w:pos="4923"/>
        </w:tabs>
        <w:jc w:val="both"/>
        <w:rPr>
          <w:rFonts w:ascii="Bahnschrift SemiCondensed" w:hAnsi="Bahnschrift SemiCondensed"/>
          <w:color w:val="auto"/>
          <w:sz w:val="22"/>
          <w:szCs w:val="22"/>
        </w:rPr>
      </w:pPr>
      <w:r w:rsidRPr="00B33C67">
        <w:rPr>
          <w:rFonts w:ascii="Bahnschrift SemiCondensed" w:hAnsi="Bahnschrift SemiCondensed"/>
          <w:color w:val="auto"/>
          <w:sz w:val="22"/>
          <w:szCs w:val="22"/>
        </w:rPr>
        <w:t xml:space="preserve">Champs du Favia 8 </w:t>
      </w:r>
      <w:r>
        <w:rPr>
          <w:rFonts w:ascii="Bahnschrift SemiCondensed" w:hAnsi="Bahnschrift SemiCondensed"/>
          <w:color w:val="auto"/>
          <w:sz w:val="22"/>
          <w:szCs w:val="22"/>
        </w:rPr>
        <w:t xml:space="preserve">  </w:t>
      </w:r>
      <w:r w:rsidRPr="00B33C67">
        <w:rPr>
          <w:rFonts w:ascii="Bahnschrift SemiCondensed" w:hAnsi="Bahnschrift SemiCondensed"/>
          <w:color w:val="auto"/>
          <w:sz w:val="22"/>
          <w:szCs w:val="22"/>
        </w:rPr>
        <w:t xml:space="preserve"> 1457  Walhain   Tél : 010/65339</w:t>
      </w:r>
      <w:r w:rsidR="007E3CD6">
        <w:rPr>
          <w:rFonts w:ascii="Bahnschrift SemiCondensed" w:hAnsi="Bahnschrift SemiCondensed"/>
          <w:color w:val="auto"/>
          <w:sz w:val="22"/>
          <w:szCs w:val="22"/>
        </w:rPr>
        <w:t>3</w:t>
      </w:r>
      <w:r w:rsidR="00805561">
        <w:rPr>
          <w:rFonts w:ascii="Bahnschrift SemiCondensed" w:hAnsi="Bahnschrift SemiCondensed"/>
          <w:color w:val="auto"/>
          <w:sz w:val="22"/>
          <w:szCs w:val="22"/>
        </w:rPr>
        <w:t xml:space="preserve">                                  </w:t>
      </w:r>
      <w:r w:rsidR="00805561">
        <w:rPr>
          <w:rFonts w:ascii="Bahnschrift SemiCondensed" w:hAnsi="Bahnschrift SemiCondensed"/>
          <w:color w:val="auto"/>
          <w:sz w:val="22"/>
          <w:szCs w:val="22"/>
          <w:highlight w:val="yellow"/>
        </w:rPr>
        <w:t xml:space="preserve">et </w:t>
      </w:r>
      <w:r w:rsidRPr="00805561" w:rsidR="00805561">
        <w:rPr>
          <w:rFonts w:ascii="Bahnschrift SemiCondensed" w:hAnsi="Bahnschrift SemiCondensed"/>
          <w:color w:val="auto"/>
          <w:sz w:val="22"/>
          <w:szCs w:val="22"/>
          <w:highlight w:val="yellow"/>
        </w:rPr>
        <w:t xml:space="preserve">à </w:t>
      </w:r>
      <w:r w:rsidR="00805561">
        <w:rPr>
          <w:rFonts w:ascii="Bahnschrift SemiCondensed" w:hAnsi="Bahnschrift SemiCondensed"/>
          <w:color w:val="auto"/>
          <w:sz w:val="22"/>
          <w:szCs w:val="22"/>
          <w:highlight w:val="yellow"/>
        </w:rPr>
        <w:t xml:space="preserve">  </w:t>
      </w:r>
      <w:hyperlink w:history="1" r:id="rId13">
        <w:r w:rsidRPr="00722E50" w:rsidR="00805561">
          <w:rPr>
            <w:rStyle w:val="Lienhypertexte"/>
            <w:rFonts w:ascii="Bahnschrift SemiCondensed" w:hAnsi="Bahnschrift SemiCondensed"/>
            <w:highlight w:val="yellow"/>
            <w:lang w:eastAsia="en-US"/>
          </w:rPr>
          <w:t>info@entreprisemasset.be</w:t>
        </w:r>
      </w:hyperlink>
    </w:p>
    <w:p xmlns:wp14="http://schemas.microsoft.com/office/word/2010/wordml" w:rsidRPr="001A1F60" w:rsidR="006108B3" w:rsidP="002F427C" w:rsidRDefault="006108B3" w14:paraId="3DEEC669" wp14:textId="77777777">
      <w:pPr>
        <w:pStyle w:val="Default"/>
        <w:tabs>
          <w:tab w:val="left" w:pos="4923"/>
        </w:tabs>
        <w:jc w:val="both"/>
        <w:rPr>
          <w:rFonts w:ascii="Bahnschrift SemiCondensed" w:hAnsi="Bahnschrift SemiCondensed"/>
          <w:color w:val="auto"/>
          <w:sz w:val="6"/>
          <w:szCs w:val="6"/>
        </w:rPr>
      </w:pPr>
    </w:p>
    <w:p xmlns:wp14="http://schemas.microsoft.com/office/word/2010/wordml" w:rsidRPr="007E3CD6" w:rsidR="007E3CD6" w:rsidP="00C524FA" w:rsidRDefault="00330A5F" w14:paraId="4C8E12A0" wp14:textId="77777777">
      <w:pPr>
        <w:pBdr>
          <w:top w:val="single" w:color="FF0000" w:sz="12" w:space="1"/>
          <w:left w:val="single" w:color="FF0000" w:sz="12" w:space="4"/>
          <w:bottom w:val="single" w:color="FF0000" w:sz="12" w:space="1"/>
          <w:right w:val="single" w:color="FF0000" w:sz="12" w:space="4"/>
        </w:pBdr>
        <w:jc w:val="center"/>
        <w:rPr>
          <w:rFonts w:ascii="Bahnschrift SemiCondensed" w:hAnsi="Bahnschrift SemiCondensed"/>
          <w:color w:val="FF0000"/>
        </w:rPr>
      </w:pPr>
      <w:r w:rsidRPr="007E3CD6">
        <w:rPr>
          <w:rFonts w:ascii="Bahnschrift SemiCondensed" w:hAnsi="Bahnschrift SemiCondensed"/>
          <w:color w:val="FF0000"/>
        </w:rPr>
        <w:t xml:space="preserve">Dès obtention du numéro de raccordement, </w:t>
      </w:r>
      <w:r w:rsidRPr="007E3CD6" w:rsidR="007E3CD6">
        <w:rPr>
          <w:rFonts w:ascii="Bahnschrift SemiCondensed" w:hAnsi="Bahnschrift SemiCondensed"/>
          <w:i/>
          <w:iCs/>
          <w:color w:val="FF0000"/>
        </w:rPr>
        <w:t>ou si non réponse endéans les 5 jours ouvrables</w:t>
      </w:r>
      <w:r w:rsidR="007E3CD6">
        <w:rPr>
          <w:rFonts w:ascii="Bahnschrift SemiCondensed" w:hAnsi="Bahnschrift SemiCondensed"/>
          <w:color w:val="FF0000"/>
        </w:rPr>
        <w:t xml:space="preserve">, </w:t>
      </w:r>
      <w:r w:rsidRPr="007E3CD6">
        <w:rPr>
          <w:rFonts w:ascii="Bahnschrift SemiCondensed" w:hAnsi="Bahnschrift SemiCondensed"/>
          <w:color w:val="FF0000"/>
        </w:rPr>
        <w:t>vous dev</w:t>
      </w:r>
      <w:r w:rsidRPr="007E3CD6" w:rsidR="001A1F60">
        <w:rPr>
          <w:rFonts w:ascii="Bahnschrift SemiCondensed" w:hAnsi="Bahnschrift SemiCondensed"/>
          <w:color w:val="FF0000"/>
        </w:rPr>
        <w:t>r</w:t>
      </w:r>
      <w:r w:rsidRPr="007E3CD6">
        <w:rPr>
          <w:rFonts w:ascii="Bahnschrift SemiCondensed" w:hAnsi="Bahnschrift SemiCondensed"/>
          <w:color w:val="FF0000"/>
        </w:rPr>
        <w:t>ez prendre contact</w:t>
      </w:r>
      <w:r w:rsidR="007E3CD6">
        <w:rPr>
          <w:rFonts w:ascii="Bahnschrift SemiCondensed" w:hAnsi="Bahnschrift SemiCondensed"/>
          <w:color w:val="FF0000"/>
        </w:rPr>
        <w:t xml:space="preserve"> </w:t>
      </w:r>
      <w:r w:rsidRPr="007E3CD6">
        <w:rPr>
          <w:rFonts w:ascii="Bahnschrift SemiCondensed" w:hAnsi="Bahnschrift SemiCondensed"/>
          <w:color w:val="FF0000"/>
        </w:rPr>
        <w:t>auprès de l’</w:t>
      </w:r>
      <w:r w:rsidR="007E3CD6">
        <w:rPr>
          <w:rFonts w:ascii="Bahnschrift SemiCondensed" w:hAnsi="Bahnschrift SemiCondensed"/>
          <w:color w:val="FF0000"/>
        </w:rPr>
        <w:t>Ets</w:t>
      </w:r>
      <w:r w:rsidRPr="007E3CD6">
        <w:rPr>
          <w:rFonts w:ascii="Bahnschrift SemiCondensed" w:hAnsi="Bahnschrift SemiCondensed"/>
          <w:color w:val="FF0000"/>
        </w:rPr>
        <w:t xml:space="preserve"> Masset pour </w:t>
      </w:r>
      <w:r w:rsidRPr="007E3CD6" w:rsidR="001A1F60">
        <w:rPr>
          <w:rFonts w:ascii="Bahnschrift SemiCondensed" w:hAnsi="Bahnschrift SemiCondensed"/>
          <w:color w:val="FF0000"/>
        </w:rPr>
        <w:t>la réalisation du</w:t>
      </w:r>
      <w:r w:rsidRPr="007E3CD6">
        <w:rPr>
          <w:rFonts w:ascii="Bahnschrift SemiCondensed" w:hAnsi="Bahnschrift SemiCondensed"/>
          <w:color w:val="FF0000"/>
        </w:rPr>
        <w:t xml:space="preserve"> devis </w:t>
      </w:r>
      <w:r w:rsidRPr="007E3CD6" w:rsidR="001A1F60">
        <w:rPr>
          <w:rFonts w:ascii="Bahnschrift SemiCondensed" w:hAnsi="Bahnschrift SemiCondensed"/>
          <w:color w:val="FF0000"/>
        </w:rPr>
        <w:t>pour votre</w:t>
      </w:r>
      <w:r w:rsidRPr="007E3CD6">
        <w:rPr>
          <w:rFonts w:ascii="Bahnschrift SemiCondensed" w:hAnsi="Bahnschrift SemiCondensed"/>
          <w:color w:val="FF0000"/>
        </w:rPr>
        <w:t xml:space="preserve"> raccordement</w:t>
      </w:r>
      <w:r w:rsidRPr="007E3CD6" w:rsidR="001A1F60">
        <w:rPr>
          <w:rFonts w:ascii="Bahnschrift SemiCondensed" w:hAnsi="Bahnschrift SemiCondensed"/>
          <w:color w:val="FF0000"/>
        </w:rPr>
        <w:t>.</w:t>
      </w:r>
    </w:p>
    <w:p xmlns:wp14="http://schemas.microsoft.com/office/word/2010/wordml" w:rsidRPr="00EA1272" w:rsidR="007E3CD6" w:rsidP="007E3CD6" w:rsidRDefault="007E3CD6" w14:paraId="648A395F" wp14:textId="77777777">
      <w:pPr>
        <w:jc w:val="both"/>
        <w:rPr>
          <w:rFonts w:ascii="Bahnschrift SemiCondensed" w:hAnsi="Bahnschrift SemiCondensed"/>
          <w:i/>
          <w:iCs/>
          <w:lang w:eastAsia="fr-BE"/>
        </w:rPr>
      </w:pPr>
      <w:r w:rsidRPr="00EA1272">
        <w:rPr>
          <w:rFonts w:ascii="Bahnschrift SemiCondensed" w:hAnsi="Bahnschrift SemiCondensed"/>
          <w:i/>
          <w:iCs/>
          <w:lang w:eastAsia="fr-BE"/>
        </w:rPr>
        <w:t xml:space="preserve">Le </w:t>
      </w:r>
      <w:r w:rsidRPr="00805561">
        <w:rPr>
          <w:rFonts w:ascii="Bahnschrift SemiCondensed" w:hAnsi="Bahnschrift SemiCondensed"/>
          <w:b/>
          <w:bCs/>
          <w:i/>
          <w:iCs/>
          <w:u w:val="single"/>
          <w:lang w:eastAsia="fr-BE"/>
        </w:rPr>
        <w:t>demandeur</w:t>
      </w:r>
      <w:r w:rsidRPr="00EA1272">
        <w:rPr>
          <w:rFonts w:ascii="Bahnschrift SemiCondensed" w:hAnsi="Bahnschrift SemiCondensed"/>
          <w:i/>
          <w:iCs/>
          <w:lang w:eastAsia="fr-BE"/>
        </w:rPr>
        <w:t xml:space="preserve"> de raccordement garde la responsabilité d’être en conformité avec le Code de l’Eau en matière de réseau eaux pluviales et eaux urbaines usées.</w:t>
      </w:r>
      <w:r>
        <w:rPr>
          <w:rFonts w:ascii="Bahnschrift SemiCondensed" w:hAnsi="Bahnschrift SemiCondensed"/>
          <w:i/>
          <w:iCs/>
          <w:lang w:eastAsia="fr-BE"/>
        </w:rPr>
        <w:t xml:space="preserve"> </w:t>
      </w:r>
      <w:r w:rsidRPr="00EA1272">
        <w:rPr>
          <w:rFonts w:ascii="Bahnschrift SemiCondensed" w:hAnsi="Bahnschrift SemiCondensed"/>
          <w:i/>
          <w:iCs/>
          <w:lang w:eastAsia="fr-BE"/>
        </w:rPr>
        <w:t>Tout demandeur de raccordement (avec son architecte s</w:t>
      </w:r>
      <w:r>
        <w:rPr>
          <w:rFonts w:ascii="Bahnschrift SemiCondensed" w:hAnsi="Bahnschrift SemiCondensed"/>
          <w:i/>
          <w:iCs/>
          <w:lang w:eastAsia="fr-BE"/>
        </w:rPr>
        <w:t>’</w:t>
      </w:r>
      <w:r w:rsidRPr="00EA1272">
        <w:rPr>
          <w:rFonts w:ascii="Bahnschrift SemiCondensed" w:hAnsi="Bahnschrift SemiCondensed"/>
          <w:i/>
          <w:iCs/>
          <w:lang w:eastAsia="fr-BE"/>
        </w:rPr>
        <w:t xml:space="preserve">il existe) traite </w:t>
      </w:r>
      <w:r w:rsidRPr="00805561">
        <w:rPr>
          <w:rFonts w:ascii="Bahnschrift SemiCondensed" w:hAnsi="Bahnschrift SemiCondensed"/>
          <w:b/>
          <w:bCs/>
          <w:i/>
          <w:iCs/>
          <w:u w:val="single"/>
          <w:lang w:eastAsia="fr-BE"/>
        </w:rPr>
        <w:t>directement</w:t>
      </w:r>
      <w:r w:rsidRPr="00EA1272">
        <w:rPr>
          <w:rFonts w:ascii="Bahnschrift SemiCondensed" w:hAnsi="Bahnschrift SemiCondensed"/>
          <w:i/>
          <w:iCs/>
          <w:lang w:eastAsia="fr-BE"/>
        </w:rPr>
        <w:t xml:space="preserve"> avec la société Masset</w:t>
      </w:r>
      <w:r>
        <w:rPr>
          <w:rFonts w:ascii="Bahnschrift SemiCondensed" w:hAnsi="Bahnschrift SemiCondensed"/>
          <w:i/>
          <w:iCs/>
          <w:lang w:eastAsia="fr-BE"/>
        </w:rPr>
        <w:t xml:space="preserve">, et </w:t>
      </w:r>
      <w:r w:rsidRPr="00EA1272">
        <w:rPr>
          <w:rFonts w:ascii="Bahnschrift SemiCondensed" w:hAnsi="Bahnschrift SemiCondensed"/>
          <w:i/>
          <w:iCs/>
          <w:lang w:eastAsia="fr-BE"/>
        </w:rPr>
        <w:t xml:space="preserve">il leur fait la demande de </w:t>
      </w:r>
      <w:r w:rsidRPr="00934CC5">
        <w:rPr>
          <w:rFonts w:ascii="Bahnschrift SemiCondensed" w:hAnsi="Bahnschrift SemiCondensed"/>
          <w:b/>
          <w:bCs/>
          <w:i/>
          <w:iCs/>
          <w:u w:val="single"/>
          <w:lang w:eastAsia="fr-BE"/>
        </w:rPr>
        <w:t>réception provisoire</w:t>
      </w:r>
      <w:r w:rsidRPr="00EA1272">
        <w:rPr>
          <w:rFonts w:ascii="Bahnschrift SemiCondensed" w:hAnsi="Bahnschrift SemiCondensed"/>
          <w:i/>
          <w:iCs/>
          <w:lang w:eastAsia="fr-BE"/>
        </w:rPr>
        <w:t>.</w:t>
      </w:r>
    </w:p>
    <w:p xmlns:wp14="http://schemas.microsoft.com/office/word/2010/wordml" w:rsidR="007E3CD6" w:rsidP="007E3CD6" w:rsidRDefault="007E3CD6" w14:paraId="0A73CE01" wp14:textId="77777777">
      <w:pPr>
        <w:jc w:val="both"/>
        <w:rPr>
          <w:rFonts w:ascii="Bahnschrift SemiCondensed" w:hAnsi="Bahnschrift SemiCondensed" w:cs="Arial"/>
          <w:shd w:val="clear" w:color="auto" w:fill="FFFFFF"/>
        </w:rPr>
      </w:pPr>
      <w:r w:rsidRPr="00EA1272">
        <w:rPr>
          <w:rFonts w:ascii="Bahnschrift SemiCondensed" w:hAnsi="Bahnschrift SemiCondensed"/>
          <w:i/>
          <w:iCs/>
          <w:lang w:eastAsia="fr-BE"/>
        </w:rPr>
        <w:t xml:space="preserve">Le devis </w:t>
      </w:r>
      <w:r w:rsidR="00805561">
        <w:rPr>
          <w:rFonts w:ascii="Bahnschrift SemiCondensed" w:hAnsi="Bahnschrift SemiCondensed"/>
          <w:i/>
          <w:iCs/>
          <w:lang w:eastAsia="fr-BE"/>
        </w:rPr>
        <w:t xml:space="preserve">réalisé par l’entrepreneur désigné </w:t>
      </w:r>
      <w:r w:rsidRPr="00EA1272">
        <w:rPr>
          <w:rFonts w:ascii="Bahnschrift SemiCondensed" w:hAnsi="Bahnschrift SemiCondensed"/>
          <w:i/>
          <w:iCs/>
          <w:lang w:eastAsia="fr-BE"/>
        </w:rPr>
        <w:t>est établi sur base du marché attribué par le Collège communal du 04 mai 2023</w:t>
      </w:r>
      <w:r w:rsidR="00805561">
        <w:rPr>
          <w:rFonts w:ascii="Bahnschrift SemiCondensed" w:hAnsi="Bahnschrift SemiCondensed"/>
          <w:i/>
          <w:iCs/>
          <w:lang w:eastAsia="fr-BE"/>
        </w:rPr>
        <w:t>, le devis</w:t>
      </w:r>
      <w:r w:rsidRPr="00EA1272">
        <w:rPr>
          <w:rFonts w:ascii="Bahnschrift SemiCondensed" w:hAnsi="Bahnschrift SemiCondensed"/>
          <w:i/>
          <w:iCs/>
          <w:lang w:eastAsia="fr-BE"/>
        </w:rPr>
        <w:t xml:space="preserve"> n’est pas soumis à vérification par le service travaux.</w:t>
      </w:r>
      <w:r>
        <w:rPr>
          <w:rFonts w:ascii="Bahnschrift SemiCondensed" w:hAnsi="Bahnschrift SemiCondensed"/>
          <w:i/>
          <w:iCs/>
          <w:lang w:eastAsia="fr-BE"/>
        </w:rPr>
        <w:t xml:space="preserve"> </w:t>
      </w:r>
      <w:r w:rsidRPr="00EA1272">
        <w:rPr>
          <w:rFonts w:ascii="Bahnschrift SemiCondensed" w:hAnsi="Bahnschrift SemiCondensed"/>
          <w:i/>
          <w:iCs/>
          <w:lang w:eastAsia="fr-BE"/>
        </w:rPr>
        <w:t xml:space="preserve">Les travaux </w:t>
      </w:r>
      <w:r w:rsidR="00805561">
        <w:rPr>
          <w:rFonts w:ascii="Bahnschrift SemiCondensed" w:hAnsi="Bahnschrift SemiCondensed"/>
          <w:i/>
          <w:iCs/>
          <w:lang w:eastAsia="fr-BE"/>
        </w:rPr>
        <w:t xml:space="preserve">sont </w:t>
      </w:r>
      <w:r w:rsidRPr="00EA1272">
        <w:rPr>
          <w:rFonts w:ascii="Bahnschrift SemiCondensed" w:hAnsi="Bahnschrift SemiCondensed"/>
          <w:i/>
          <w:iCs/>
          <w:lang w:eastAsia="fr-BE"/>
        </w:rPr>
        <w:t xml:space="preserve">effectués sous la vérification du demandeur </w:t>
      </w:r>
      <w:r w:rsidR="00805561">
        <w:rPr>
          <w:rFonts w:ascii="Bahnschrift SemiCondensed" w:hAnsi="Bahnschrift SemiCondensed"/>
          <w:i/>
          <w:iCs/>
          <w:lang w:eastAsia="fr-BE"/>
        </w:rPr>
        <w:t>(</w:t>
      </w:r>
      <w:r w:rsidRPr="00EA1272">
        <w:rPr>
          <w:rFonts w:ascii="Bahnschrift SemiCondensed" w:hAnsi="Bahnschrift SemiCondensed"/>
          <w:i/>
          <w:iCs/>
          <w:lang w:eastAsia="fr-BE"/>
        </w:rPr>
        <w:t>et de son architecte</w:t>
      </w:r>
      <w:r w:rsidR="00805561">
        <w:rPr>
          <w:rFonts w:ascii="Bahnschrift SemiCondensed" w:hAnsi="Bahnschrift SemiCondensed"/>
          <w:i/>
          <w:iCs/>
          <w:lang w:eastAsia="fr-BE"/>
        </w:rPr>
        <w:t>)</w:t>
      </w:r>
      <w:r w:rsidRPr="00EA1272">
        <w:rPr>
          <w:rFonts w:ascii="Bahnschrift SemiCondensed" w:hAnsi="Bahnschrift SemiCondensed"/>
          <w:i/>
          <w:iCs/>
          <w:lang w:eastAsia="fr-BE"/>
        </w:rPr>
        <w:t>, de même que l’analyse du devis.</w:t>
      </w:r>
      <w:r>
        <w:rPr>
          <w:rFonts w:ascii="Bahnschrift SemiCondensed" w:hAnsi="Bahnschrift SemiCondensed"/>
          <w:i/>
          <w:iCs/>
          <w:lang w:eastAsia="fr-BE"/>
        </w:rPr>
        <w:t xml:space="preserve"> </w:t>
      </w:r>
      <w:r w:rsidRPr="00EA1272">
        <w:rPr>
          <w:rFonts w:ascii="Bahnschrift SemiCondensed" w:hAnsi="Bahnschrift SemiCondensed"/>
          <w:i/>
          <w:iCs/>
          <w:lang w:eastAsia="fr-BE"/>
        </w:rPr>
        <w:t xml:space="preserve">Si vous avez des questions techniques, vous pouvez vous adresser à M. Benoit Marchal, responsable du service travaux et voiries : 010/653207  </w:t>
      </w:r>
      <w:hyperlink w:history="1" r:id="rId14">
        <w:r w:rsidRPr="00EA1272">
          <w:rPr>
            <w:rFonts w:ascii="Bahnschrift SemiCondensed" w:hAnsi="Bahnschrift SemiCondensed"/>
            <w:i/>
            <w:iCs/>
            <w:lang w:eastAsia="fr-BE"/>
          </w:rPr>
          <w:t>travaux@walhain.be</w:t>
        </w:r>
      </w:hyperlink>
      <w:r>
        <w:rPr>
          <w:rFonts w:ascii="Bahnschrift SemiCondensed" w:hAnsi="Bahnschrift SemiCondensed"/>
          <w:i/>
          <w:iCs/>
          <w:lang w:eastAsia="fr-BE"/>
        </w:rPr>
        <w:t xml:space="preserve"> - </w:t>
      </w:r>
      <w:r w:rsidRPr="00C524FA">
        <w:rPr>
          <w:rFonts w:ascii="Bahnschrift SemiCondensed" w:hAnsi="Bahnschrift SemiCondensed" w:cs="Arial"/>
          <w:shd w:val="clear" w:color="auto" w:fill="FFFFFF"/>
        </w:rPr>
        <w:t xml:space="preserve"> </w:t>
      </w:r>
      <w:r>
        <w:rPr>
          <w:rFonts w:ascii="Bahnschrift SemiCondensed" w:hAnsi="Bahnschrift SemiCondensed" w:cs="Arial"/>
          <w:shd w:val="clear" w:color="auto" w:fill="FFFFFF"/>
        </w:rPr>
        <w:t>0</w:t>
      </w:r>
      <w:r w:rsidRPr="00C524FA">
        <w:rPr>
          <w:rFonts w:ascii="Bahnschrift SemiCondensed" w:hAnsi="Bahnschrift SemiCondensed" w:cs="Arial"/>
          <w:shd w:val="clear" w:color="auto" w:fill="FFFFFF"/>
        </w:rPr>
        <w:t>473</w:t>
      </w:r>
      <w:r>
        <w:rPr>
          <w:rFonts w:ascii="Bahnschrift SemiCondensed" w:hAnsi="Bahnschrift SemiCondensed" w:cs="Arial"/>
          <w:shd w:val="clear" w:color="auto" w:fill="FFFFFF"/>
        </w:rPr>
        <w:t>/</w:t>
      </w:r>
      <w:r w:rsidRPr="00C524FA">
        <w:rPr>
          <w:rFonts w:ascii="Bahnschrift SemiCondensed" w:hAnsi="Bahnschrift SemiCondensed" w:cs="Arial"/>
          <w:shd w:val="clear" w:color="auto" w:fill="FFFFFF"/>
        </w:rPr>
        <w:t>957955</w:t>
      </w:r>
      <w:r>
        <w:rPr>
          <w:rFonts w:ascii="Bahnschrift SemiCondensed" w:hAnsi="Bahnschrift SemiCondensed" w:cs="Arial"/>
          <w:shd w:val="clear" w:color="auto" w:fill="FFFFFF"/>
        </w:rPr>
        <w:t xml:space="preserve"> si urgence</w:t>
      </w:r>
    </w:p>
    <w:p xmlns:wp14="http://schemas.microsoft.com/office/word/2010/wordml" w:rsidRPr="00EA1272" w:rsidR="007E3CD6" w:rsidP="007E3CD6" w:rsidRDefault="007E3CD6" w14:paraId="2AD1E13E" wp14:textId="77777777">
      <w:pPr>
        <w:jc w:val="both"/>
        <w:rPr>
          <w:rFonts w:ascii="Bahnschrift SemiCondensed" w:hAnsi="Bahnschrift SemiCondensed"/>
          <w:i/>
          <w:iCs/>
          <w:lang w:eastAsia="fr-BE"/>
        </w:rPr>
      </w:pPr>
      <w:r>
        <w:rPr>
          <w:rFonts w:ascii="Bahnschrift SemiCondensed" w:hAnsi="Bahnschrift SemiCondensed"/>
          <w:i/>
          <w:iCs/>
          <w:lang w:eastAsia="fr-BE"/>
        </w:rPr>
        <w:t>U</w:t>
      </w:r>
      <w:r w:rsidRPr="00EA1272">
        <w:rPr>
          <w:rFonts w:ascii="Bahnschrift SemiCondensed" w:hAnsi="Bahnschrift SemiCondensed"/>
          <w:i/>
          <w:iCs/>
          <w:lang w:eastAsia="fr-BE"/>
        </w:rPr>
        <w:t xml:space="preserve">ne taxe communale 250€ pour nouveau raccordement vous sera facturée </w:t>
      </w:r>
      <w:r>
        <w:rPr>
          <w:rFonts w:ascii="Bahnschrift SemiCondensed" w:hAnsi="Bahnschrift SemiCondensed"/>
          <w:i/>
          <w:iCs/>
          <w:lang w:eastAsia="fr-BE"/>
        </w:rPr>
        <w:t xml:space="preserve">d’autre part </w:t>
      </w:r>
      <w:r w:rsidRPr="00EA1272">
        <w:rPr>
          <w:rFonts w:ascii="Bahnschrift SemiCondensed" w:hAnsi="Bahnschrift SemiCondensed"/>
          <w:i/>
          <w:iCs/>
          <w:lang w:eastAsia="fr-BE"/>
        </w:rPr>
        <w:t>par le service Finances.</w:t>
      </w:r>
    </w:p>
    <w:p xmlns:wp14="http://schemas.microsoft.com/office/word/2010/wordml" w:rsidR="00330A5F" w:rsidP="00C524FA" w:rsidRDefault="00EA1272" w14:paraId="5778C410" wp14:textId="77777777">
      <w:pPr>
        <w:pBdr>
          <w:top w:val="single" w:color="FF0000" w:sz="12" w:space="1"/>
          <w:left w:val="single" w:color="FF0000" w:sz="12" w:space="4"/>
          <w:bottom w:val="single" w:color="FF0000" w:sz="12" w:space="1"/>
          <w:right w:val="single" w:color="FF0000" w:sz="12" w:space="4"/>
        </w:pBdr>
        <w:jc w:val="center"/>
        <w:rPr>
          <w:rFonts w:ascii="Bahnschrift SemiCondensed" w:hAnsi="Bahnschrift SemiCondensed"/>
          <w:b/>
          <w:bCs/>
          <w:color w:val="FF0000"/>
          <w:sz w:val="26"/>
          <w:szCs w:val="26"/>
        </w:rPr>
      </w:pPr>
      <w:r>
        <w:rPr>
          <w:rFonts w:ascii="Bahnschrift SemiCondensed" w:hAnsi="Bahnschrift SemiCondensed"/>
          <w:b/>
          <w:bCs/>
          <w:color w:val="FF0000"/>
          <w:sz w:val="26"/>
          <w:szCs w:val="26"/>
        </w:rPr>
        <w:t xml:space="preserve">L’Ets Masset ou le demandeur doit transmettre vers le service </w:t>
      </w:r>
      <w:hyperlink w:history="1" r:id="rId15">
        <w:r w:rsidRPr="002F6AA8">
          <w:rPr>
            <w:rStyle w:val="Lienhypertexte"/>
            <w:rFonts w:ascii="Bahnschrift SemiCondensed" w:hAnsi="Bahnschrift SemiCondensed"/>
            <w:b/>
            <w:bCs/>
            <w:sz w:val="26"/>
            <w:szCs w:val="26"/>
          </w:rPr>
          <w:t>urbanisme@walhain.be</w:t>
        </w:r>
      </w:hyperlink>
      <w:r>
        <w:rPr>
          <w:rFonts w:ascii="Bahnschrift SemiCondensed" w:hAnsi="Bahnschrift SemiCondensed"/>
          <w:b/>
          <w:bCs/>
          <w:color w:val="FF0000"/>
          <w:sz w:val="26"/>
          <w:szCs w:val="26"/>
        </w:rPr>
        <w:t xml:space="preserve"> et </w:t>
      </w:r>
      <w:hyperlink w:history="1" r:id="rId16">
        <w:r w:rsidRPr="002F6AA8">
          <w:rPr>
            <w:rStyle w:val="Lienhypertexte"/>
            <w:rFonts w:ascii="Bahnschrift SemiCondensed" w:hAnsi="Bahnschrift SemiCondensed"/>
            <w:b/>
            <w:bCs/>
            <w:sz w:val="26"/>
            <w:szCs w:val="26"/>
          </w:rPr>
          <w:t>travaux@walhain.be</w:t>
        </w:r>
      </w:hyperlink>
      <w:r>
        <w:rPr>
          <w:rFonts w:ascii="Bahnschrift SemiCondensed" w:hAnsi="Bahnschrift SemiCondensed"/>
          <w:b/>
          <w:bCs/>
          <w:color w:val="FF0000"/>
          <w:sz w:val="26"/>
          <w:szCs w:val="26"/>
        </w:rPr>
        <w:t xml:space="preserve"> la </w:t>
      </w:r>
      <w:r w:rsidRPr="00441E46">
        <w:rPr>
          <w:rFonts w:ascii="Bahnschrift SemiCondensed" w:hAnsi="Bahnschrift SemiCondensed"/>
          <w:b/>
          <w:bCs/>
          <w:color w:val="FF0000"/>
          <w:sz w:val="26"/>
          <w:szCs w:val="26"/>
          <w:u w:val="single"/>
        </w:rPr>
        <w:t>réception provisoire, plan as-</w:t>
      </w:r>
      <w:proofErr w:type="spellStart"/>
      <w:r w:rsidRPr="00441E46">
        <w:rPr>
          <w:rFonts w:ascii="Bahnschrift SemiCondensed" w:hAnsi="Bahnschrift SemiCondensed"/>
          <w:b/>
          <w:bCs/>
          <w:color w:val="FF0000"/>
          <w:sz w:val="26"/>
          <w:szCs w:val="26"/>
          <w:u w:val="single"/>
        </w:rPr>
        <w:t>built</w:t>
      </w:r>
      <w:proofErr w:type="spellEnd"/>
      <w:r w:rsidRPr="00441E46">
        <w:rPr>
          <w:rFonts w:ascii="Bahnschrift SemiCondensed" w:hAnsi="Bahnschrift SemiCondensed"/>
          <w:b/>
          <w:bCs/>
          <w:color w:val="FF0000"/>
          <w:sz w:val="26"/>
          <w:szCs w:val="26"/>
          <w:u w:val="single"/>
        </w:rPr>
        <w:t>, le décompte final</w:t>
      </w:r>
      <w:r>
        <w:rPr>
          <w:rFonts w:ascii="Bahnschrift SemiCondensed" w:hAnsi="Bahnschrift SemiCondensed"/>
          <w:b/>
          <w:bCs/>
          <w:color w:val="FF0000"/>
          <w:sz w:val="26"/>
          <w:szCs w:val="26"/>
        </w:rPr>
        <w:t>.</w:t>
      </w:r>
    </w:p>
    <w:p xmlns:wp14="http://schemas.microsoft.com/office/word/2010/wordml" w:rsidR="001A2E5F" w:rsidP="00C524FA" w:rsidRDefault="00441E46" w14:paraId="3035C983" wp14:textId="77777777">
      <w:pPr>
        <w:pBdr>
          <w:top w:val="single" w:color="FF0000" w:sz="12" w:space="1"/>
          <w:left w:val="single" w:color="FF0000" w:sz="12" w:space="4"/>
          <w:bottom w:val="single" w:color="FF0000" w:sz="12" w:space="1"/>
          <w:right w:val="single" w:color="FF0000" w:sz="12" w:space="4"/>
        </w:pBdr>
        <w:jc w:val="center"/>
        <w:rPr>
          <w:rFonts w:ascii="Bahnschrift SemiCondensed" w:hAnsi="Bahnschrift SemiCondensed"/>
          <w:b/>
          <w:bCs/>
          <w:color w:val="0070C0"/>
          <w:sz w:val="26"/>
          <w:szCs w:val="26"/>
        </w:rPr>
      </w:pPr>
      <w:r w:rsidRPr="00441E46">
        <w:rPr>
          <w:rFonts w:ascii="Bahnschrift SemiCondensed" w:hAnsi="Bahnschrift SemiCondensed"/>
          <w:b/>
          <w:bCs/>
          <w:color w:val="0070C0"/>
          <w:sz w:val="26"/>
          <w:szCs w:val="26"/>
        </w:rPr>
        <w:t xml:space="preserve">Le Collège doit </w:t>
      </w:r>
      <w:r w:rsidR="00805561">
        <w:rPr>
          <w:rFonts w:ascii="Bahnschrift SemiCondensed" w:hAnsi="Bahnschrift SemiCondensed"/>
          <w:b/>
          <w:bCs/>
          <w:color w:val="0070C0"/>
          <w:sz w:val="26"/>
          <w:szCs w:val="26"/>
        </w:rPr>
        <w:t>acter</w:t>
      </w:r>
      <w:r w:rsidRPr="00441E46">
        <w:rPr>
          <w:rFonts w:ascii="Bahnschrift SemiCondensed" w:hAnsi="Bahnschrift SemiCondensed"/>
          <w:b/>
          <w:bCs/>
          <w:color w:val="0070C0"/>
          <w:sz w:val="26"/>
          <w:szCs w:val="26"/>
        </w:rPr>
        <w:t xml:space="preserve"> la réception provisoire.</w:t>
      </w:r>
    </w:p>
    <w:p xmlns:wp14="http://schemas.microsoft.com/office/word/2010/wordml" w:rsidR="001A2E5F" w:rsidP="001A2E5F" w:rsidRDefault="001A2E5F" w14:paraId="3656B9AB" wp14:textId="77777777">
      <w:pPr>
        <w:pStyle w:val="NormalWeb"/>
        <w:spacing w:after="57" w:line="240" w:lineRule="auto"/>
        <w:jc w:val="center"/>
        <w:rPr>
          <w:rFonts w:ascii="Bahnschrift SemiCondensed" w:hAnsi="Bahnschrift SemiCondensed"/>
          <w:b/>
          <w:bCs/>
          <w:color w:val="0070C0"/>
          <w:sz w:val="26"/>
          <w:szCs w:val="26"/>
        </w:rPr>
      </w:pPr>
      <w:r>
        <w:rPr>
          <w:rFonts w:ascii="Bahnschrift SemiCondensed" w:hAnsi="Bahnschrift SemiCondensed"/>
          <w:b/>
          <w:bCs/>
          <w:color w:val="0070C0"/>
          <w:sz w:val="26"/>
          <w:szCs w:val="26"/>
        </w:rPr>
        <w:br w:type="page"/>
      </w:r>
    </w:p>
    <w:p xmlns:wp14="http://schemas.microsoft.com/office/word/2010/wordml" w:rsidR="001A2E5F" w:rsidP="001A2E5F" w:rsidRDefault="001A2E5F" w14:paraId="45FB0818" wp14:textId="77777777">
      <w:pPr>
        <w:pStyle w:val="NormalWeb"/>
        <w:spacing w:after="57" w:line="240" w:lineRule="auto"/>
        <w:jc w:val="center"/>
        <w:rPr>
          <w:rFonts w:ascii="Bahnschrift SemiCondensed" w:hAnsi="Bahnschrift SemiCondensed"/>
          <w:b/>
          <w:bCs/>
          <w:color w:val="0070C0"/>
          <w:sz w:val="26"/>
          <w:szCs w:val="26"/>
        </w:rPr>
      </w:pPr>
    </w:p>
    <w:p xmlns:wp14="http://schemas.microsoft.com/office/word/2010/wordml" w:rsidRPr="001A2E5F" w:rsidR="001A2E5F" w:rsidP="001A2E5F" w:rsidRDefault="001A2E5F" w14:paraId="7202F82E" wp14:textId="77777777">
      <w:pPr>
        <w:pStyle w:val="NormalWeb"/>
        <w:spacing w:after="57" w:line="240" w:lineRule="auto"/>
        <w:jc w:val="center"/>
      </w:pPr>
      <w:r w:rsidRPr="001A2E5F">
        <w:rPr>
          <w:b/>
          <w:bCs/>
          <w:caps/>
          <w:color w:val="000000"/>
          <w:u w:val="single"/>
          <w:lang w:val="fr-FR"/>
        </w:rPr>
        <w:t>TRANCHEES IMPETRANTS - voirie</w:t>
      </w:r>
    </w:p>
    <w:p xmlns:wp14="http://schemas.microsoft.com/office/word/2010/wordml" w:rsidR="001A2E5F" w:rsidP="001A2E5F" w:rsidRDefault="001A2E5F" w14:paraId="637E98F6" wp14:textId="77777777">
      <w:pPr>
        <w:pStyle w:val="NormalWeb"/>
        <w:spacing w:after="57" w:line="240" w:lineRule="auto"/>
        <w:jc w:val="both"/>
        <w:rPr>
          <w:color w:val="000000"/>
        </w:rPr>
      </w:pPr>
      <w:r w:rsidRPr="001A2E5F">
        <w:rPr>
          <w:color w:val="000000"/>
        </w:rPr>
        <w:t>Lors de la mise en œuvre du permis</w:t>
      </w:r>
      <w:r>
        <w:rPr>
          <w:color w:val="000000"/>
        </w:rPr>
        <w:t xml:space="preserve"> ou simplement des travaux d’égouttage, </w:t>
      </w:r>
      <w:proofErr w:type="spellStart"/>
      <w:r>
        <w:rPr>
          <w:color w:val="000000"/>
        </w:rPr>
        <w:t>etc</w:t>
      </w:r>
      <w:proofErr w:type="spellEnd"/>
      <w:r>
        <w:rPr>
          <w:color w:val="000000"/>
        </w:rPr>
        <w:t xml:space="preserve"> au niveau d’un bien,</w:t>
      </w:r>
      <w:r w:rsidRPr="001A2E5F">
        <w:rPr>
          <w:color w:val="000000"/>
        </w:rPr>
        <w:t xml:space="preserve"> il convient de « rassembler » en une seule tranchée de raccord à la chaussée tous les impétrants. Il ne sera pas admis que le bien soit relié aux réseaux des organismes (SWDE, Ores, </w:t>
      </w:r>
      <w:proofErr w:type="spellStart"/>
      <w:r w:rsidRPr="001A2E5F">
        <w:rPr>
          <w:color w:val="000000"/>
        </w:rPr>
        <w:t>etc</w:t>
      </w:r>
      <w:proofErr w:type="spellEnd"/>
      <w:r w:rsidRPr="001A2E5F">
        <w:rPr>
          <w:color w:val="000000"/>
        </w:rPr>
        <w:t xml:space="preserve">), égouttage, </w:t>
      </w:r>
      <w:proofErr w:type="spellStart"/>
      <w:r w:rsidRPr="001A2E5F">
        <w:rPr>
          <w:color w:val="000000"/>
        </w:rPr>
        <w:t>etc</w:t>
      </w:r>
      <w:proofErr w:type="spellEnd"/>
      <w:r w:rsidRPr="001A2E5F">
        <w:rPr>
          <w:color w:val="000000"/>
        </w:rPr>
        <w:t xml:space="preserve"> par de multiples tranchées dans le domaine communal et chaussée. Il est nécessaire de prendre contact avec le service Travaux communal en cas de difficultés pour tout rassembler en un seul raccord afin de trouver une solution. En cas de chaussée récemment renouvelée (moins de 60 mois) il convient de réaliser les raccords par forage, à défaut une dérogation pour ouverture de la chaussée doit préalablement être accordée par le collège. Une telle demande doit transiter par le service travaux communal.</w:t>
      </w:r>
    </w:p>
    <w:p xmlns:wp14="http://schemas.microsoft.com/office/word/2010/wordml" w:rsidR="00B0637A" w:rsidP="001A2E5F" w:rsidRDefault="00B0637A" w14:paraId="049F31CB" wp14:textId="77777777">
      <w:pPr>
        <w:pStyle w:val="NormalWeb"/>
        <w:spacing w:after="57" w:line="240" w:lineRule="auto"/>
        <w:jc w:val="both"/>
        <w:rPr>
          <w:color w:val="000000"/>
        </w:rPr>
      </w:pPr>
    </w:p>
    <w:p xmlns:wp14="http://schemas.microsoft.com/office/word/2010/wordml" w:rsidR="00B0637A" w:rsidP="00B0637A" w:rsidRDefault="00B0637A" w14:paraId="6A169FA1" wp14:textId="77777777">
      <w:pPr>
        <w:pStyle w:val="NormalWeb"/>
        <w:spacing w:after="57" w:line="240" w:lineRule="auto"/>
        <w:jc w:val="center"/>
      </w:pPr>
      <w:r>
        <w:rPr>
          <w:b/>
          <w:bCs/>
          <w:caps/>
          <w:color w:val="000000"/>
          <w:u w:val="single"/>
          <w:lang w:val="fr-FR"/>
        </w:rPr>
        <w:t>Gestionnaire réseau routes nationales</w:t>
      </w:r>
    </w:p>
    <w:p xmlns:wp14="http://schemas.microsoft.com/office/word/2010/wordml" w:rsidR="00B0637A" w:rsidP="00B0637A" w:rsidRDefault="00B0637A" w14:paraId="6C282D6E" wp14:textId="77777777">
      <w:pPr>
        <w:pStyle w:val="NormalWeb"/>
        <w:spacing w:after="57" w:line="240" w:lineRule="auto"/>
        <w:jc w:val="center"/>
        <w:rPr>
          <w:color w:val="000000"/>
        </w:rPr>
      </w:pPr>
      <w:r>
        <w:rPr>
          <w:color w:val="000000"/>
        </w:rPr>
        <w:t>SPW – Direction Brabant wallon</w:t>
      </w:r>
    </w:p>
    <w:p xmlns:wp14="http://schemas.microsoft.com/office/word/2010/wordml" w:rsidR="00B0637A" w:rsidP="00B0637A" w:rsidRDefault="00B0637A" w14:paraId="2DB19E2D" wp14:textId="77777777">
      <w:pPr>
        <w:pStyle w:val="NormalWeb"/>
        <w:spacing w:after="57" w:line="240" w:lineRule="auto"/>
        <w:jc w:val="center"/>
        <w:rPr>
          <w:color w:val="000000"/>
        </w:rPr>
      </w:pPr>
      <w:r>
        <w:rPr>
          <w:color w:val="000000"/>
        </w:rPr>
        <w:t xml:space="preserve">Avenue de </w:t>
      </w:r>
      <w:proofErr w:type="spellStart"/>
      <w:r>
        <w:rPr>
          <w:color w:val="000000"/>
        </w:rPr>
        <w:t>Veszprem</w:t>
      </w:r>
      <w:proofErr w:type="spellEnd"/>
      <w:r>
        <w:rPr>
          <w:color w:val="000000"/>
        </w:rPr>
        <w:t xml:space="preserve"> 3</w:t>
      </w:r>
      <w:r>
        <w:rPr>
          <w:color w:val="000000"/>
        </w:rPr>
        <w:br/>
      </w:r>
      <w:r>
        <w:rPr>
          <w:color w:val="000000"/>
        </w:rPr>
        <w:t>1340 Ottignies</w:t>
      </w:r>
      <w:r>
        <w:rPr>
          <w:color w:val="000000"/>
        </w:rPr>
        <w:br/>
      </w:r>
      <w:r>
        <w:rPr>
          <w:color w:val="000000"/>
        </w:rPr>
        <w:t>Tel: 010 43 06 00</w:t>
      </w:r>
    </w:p>
    <w:p xmlns:wp14="http://schemas.microsoft.com/office/word/2010/wordml" w:rsidRPr="00A84FD9" w:rsidR="0059273F" w:rsidP="001A2FAB" w:rsidRDefault="0059273F" w14:paraId="14BCF0D1" wp14:textId="77777777">
      <w:pPr>
        <w:pStyle w:val="NormalWeb"/>
        <w:spacing w:after="57" w:line="240" w:lineRule="auto"/>
        <w:ind w:firstLine="708"/>
        <w:rPr>
          <w:sz w:val="22"/>
          <w:szCs w:val="22"/>
          <w:u w:val="single"/>
          <w:lang w:eastAsia="en-US"/>
        </w:rPr>
      </w:pPr>
      <w:r w:rsidRPr="00A84FD9">
        <w:rPr>
          <w:b/>
          <w:bCs/>
          <w:u w:val="single"/>
        </w:rPr>
        <w:t>Si zone autonome au Plan d'assainissement par sous-bassin hydrographique</w:t>
      </w:r>
      <w:r w:rsidRPr="00A84FD9" w:rsidR="001A2FAB">
        <w:rPr>
          <w:b/>
          <w:bCs/>
          <w:u w:val="single"/>
        </w:rPr>
        <w:t xml:space="preserve"> : </w:t>
      </w:r>
      <w:r w:rsidRPr="00A84FD9">
        <w:rPr>
          <w:b/>
          <w:bCs/>
          <w:u w:val="single"/>
        </w:rPr>
        <w:t>Eaux</w:t>
      </w:r>
      <w:r w:rsidRPr="00A84FD9">
        <w:rPr>
          <w:u w:val="single"/>
        </w:rPr>
        <w:t xml:space="preserve"> </w:t>
      </w:r>
      <w:r w:rsidRPr="00A84FD9">
        <w:rPr>
          <w:b/>
          <w:bCs/>
          <w:u w:val="single"/>
        </w:rPr>
        <w:t>usées</w:t>
      </w:r>
      <w:r w:rsidRPr="00A84FD9">
        <w:rPr>
          <w:u w:val="single"/>
        </w:rPr>
        <w:t> :</w:t>
      </w:r>
    </w:p>
    <w:p xmlns:wp14="http://schemas.microsoft.com/office/word/2010/wordml" w:rsidRPr="00A84FD9" w:rsidR="0059273F" w:rsidP="0059273F" w:rsidRDefault="0059273F" w14:paraId="427CA285" wp14:textId="77777777">
      <w:pPr>
        <w:ind w:left="708"/>
        <w:rPr>
          <w:rFonts w:ascii="Times New Roman" w:hAnsi="Times New Roman"/>
          <w:lang w:val="fr-FR"/>
        </w:rPr>
      </w:pPr>
      <w:r w:rsidRPr="00A84FD9">
        <w:rPr>
          <w:rFonts w:ascii="Times New Roman" w:hAnsi="Times New Roman"/>
          <w:lang w:val="fr-FR"/>
        </w:rPr>
        <w:t xml:space="preserve">Le demandeur prévoit la pose d’un </w:t>
      </w:r>
      <w:r w:rsidRPr="00A84FD9">
        <w:rPr>
          <w:rFonts w:ascii="Times New Roman" w:hAnsi="Times New Roman"/>
          <w:u w:val="single"/>
          <w:lang w:val="fr-FR"/>
        </w:rPr>
        <w:t>système d’épuration autonome</w:t>
      </w:r>
      <w:r w:rsidRPr="00A84FD9">
        <w:rPr>
          <w:rFonts w:ascii="Times New Roman" w:hAnsi="Times New Roman"/>
          <w:lang w:val="fr-FR"/>
        </w:rPr>
        <w:t xml:space="preserve"> (capacité suivant norme). La microstation d’épuration devra être agréée et exploitée conformément aux conditions intégrales en vigueur.</w:t>
      </w:r>
    </w:p>
    <w:p xmlns:wp14="http://schemas.microsoft.com/office/word/2010/wordml" w:rsidRPr="00A84FD9" w:rsidR="0059273F" w:rsidP="0059273F" w:rsidRDefault="0059273F" w14:paraId="144DE299" wp14:textId="77777777">
      <w:pPr>
        <w:ind w:left="708"/>
        <w:rPr>
          <w:rFonts w:ascii="Times New Roman" w:hAnsi="Times New Roman"/>
          <w:lang w:val="fr-FR"/>
        </w:rPr>
      </w:pPr>
      <w:r w:rsidRPr="00A84FD9">
        <w:rPr>
          <w:rFonts w:ascii="Times New Roman" w:hAnsi="Times New Roman"/>
          <w:lang w:val="fr-FR"/>
        </w:rPr>
        <w:t>Pour la parfaite information du demandeur, une large réforme de l’assainissement autonome a été réalisée en Région wallonne dont il trouvera tous les renseignements utiles sur :</w:t>
      </w:r>
    </w:p>
    <w:p xmlns:wp14="http://schemas.microsoft.com/office/word/2010/wordml" w:rsidRPr="00A84FD9" w:rsidR="0059273F" w:rsidP="0059273F" w:rsidRDefault="0059273F" w14:paraId="361BB6DB" wp14:textId="77777777">
      <w:pPr>
        <w:ind w:left="708"/>
        <w:rPr>
          <w:rFonts w:ascii="Times New Roman" w:hAnsi="Times New Roman"/>
          <w:lang w:val="fr-FR"/>
        </w:rPr>
      </w:pPr>
      <w:r w:rsidRPr="00A84FD9">
        <w:rPr>
          <w:rFonts w:ascii="Times New Roman" w:hAnsi="Times New Roman"/>
          <w:lang w:val="fr-FR"/>
        </w:rPr>
        <w:t xml:space="preserve">-            </w:t>
      </w:r>
      <w:hyperlink w:history="1" r:id="rId17">
        <w:r w:rsidRPr="00A84FD9">
          <w:rPr>
            <w:rStyle w:val="Lienhypertexte"/>
            <w:rFonts w:ascii="Times New Roman" w:hAnsi="Times New Roman"/>
            <w:color w:val="auto"/>
            <w:lang w:val="fr-FR"/>
          </w:rPr>
          <w:t>http://www.gpaa.be/</w:t>
        </w:r>
      </w:hyperlink>
      <w:r w:rsidRPr="00A84FD9">
        <w:rPr>
          <w:rFonts w:ascii="Times New Roman" w:hAnsi="Times New Roman"/>
          <w:lang w:val="fr-FR"/>
        </w:rPr>
        <w:t xml:space="preserve"> </w:t>
      </w:r>
    </w:p>
    <w:p xmlns:wp14="http://schemas.microsoft.com/office/word/2010/wordml" w:rsidRPr="00A84FD9" w:rsidR="0059273F" w:rsidP="0059273F" w:rsidRDefault="0059273F" w14:paraId="32D8DF90" wp14:textId="77777777">
      <w:pPr>
        <w:ind w:left="708"/>
        <w:rPr>
          <w:rFonts w:ascii="Times New Roman" w:hAnsi="Times New Roman"/>
          <w:lang w:val="fr-FR"/>
        </w:rPr>
      </w:pPr>
      <w:r w:rsidRPr="00A84FD9">
        <w:rPr>
          <w:rFonts w:ascii="Times New Roman" w:hAnsi="Times New Roman"/>
          <w:lang w:val="fr-FR"/>
        </w:rPr>
        <w:t xml:space="preserve">-            </w:t>
      </w:r>
      <w:hyperlink w:history="1" r:id="rId18">
        <w:r w:rsidRPr="00A84FD9">
          <w:rPr>
            <w:rStyle w:val="Lienhypertexte"/>
            <w:rFonts w:ascii="Times New Roman" w:hAnsi="Times New Roman"/>
            <w:color w:val="auto"/>
            <w:lang w:val="fr-FR"/>
          </w:rPr>
          <w:t>https://sigpaa.spge.be/Accueil</w:t>
        </w:r>
      </w:hyperlink>
      <w:r w:rsidRPr="00A84FD9">
        <w:rPr>
          <w:rFonts w:ascii="Times New Roman" w:hAnsi="Times New Roman"/>
          <w:lang w:val="fr-FR"/>
        </w:rPr>
        <w:t xml:space="preserve"> </w:t>
      </w:r>
    </w:p>
    <w:p xmlns:wp14="http://schemas.microsoft.com/office/word/2010/wordml" w:rsidRPr="00A84FD9" w:rsidR="0059273F" w:rsidP="0059273F" w:rsidRDefault="0059273F" w14:paraId="6749BCF6" wp14:textId="77777777">
      <w:pPr>
        <w:ind w:left="708"/>
        <w:rPr>
          <w:rFonts w:ascii="Times New Roman" w:hAnsi="Times New Roman"/>
          <w:lang w:val="fr-FR"/>
        </w:rPr>
      </w:pPr>
      <w:r w:rsidRPr="00A84FD9">
        <w:rPr>
          <w:rFonts w:ascii="Times New Roman" w:hAnsi="Times New Roman"/>
          <w:lang w:val="fr-FR"/>
        </w:rPr>
        <w:t xml:space="preserve">De plus, nous conseillons de passer via un installateur certifié (afin de ne pas payer le contrôle à l’installation) : </w:t>
      </w:r>
      <w:hyperlink w:history="1" r:id="rId19">
        <w:r w:rsidRPr="00A84FD9">
          <w:rPr>
            <w:rStyle w:val="Lienhypertexte"/>
            <w:rFonts w:ascii="Times New Roman" w:hAnsi="Times New Roman"/>
            <w:color w:val="auto"/>
            <w:lang w:val="fr-FR"/>
          </w:rPr>
          <w:t>https://sigpaa.spge.be/Navigation-publique/Liste-des-prestataires/Installateurs</w:t>
        </w:r>
      </w:hyperlink>
      <w:r w:rsidRPr="00A84FD9">
        <w:rPr>
          <w:rFonts w:ascii="Times New Roman" w:hAnsi="Times New Roman"/>
          <w:lang w:val="fr-FR"/>
        </w:rPr>
        <w:t xml:space="preserve"> </w:t>
      </w:r>
    </w:p>
    <w:p xmlns:wp14="http://schemas.microsoft.com/office/word/2010/wordml" w:rsidRPr="00A84FD9" w:rsidR="0059273F" w:rsidP="0059273F" w:rsidRDefault="0059273F" w14:paraId="225513A4" wp14:textId="77777777">
      <w:pPr>
        <w:ind w:left="708"/>
        <w:rPr>
          <w:rFonts w:ascii="Times New Roman" w:hAnsi="Times New Roman"/>
          <w:lang w:val="fr-FR"/>
        </w:rPr>
      </w:pPr>
      <w:r w:rsidRPr="00A84FD9">
        <w:rPr>
          <w:rFonts w:ascii="Times New Roman" w:hAnsi="Times New Roman"/>
          <w:lang w:val="fr-FR"/>
        </w:rPr>
        <w:t xml:space="preserve">Nous rappelons également que le contrat d’entretien est désormais obligatoire avec une série de prestations minimales à effectuer et une fréquence d’intervention dépendant de la taille du système d’épuration individuelle. En l’occurrence : tous les 18 mois pour les unités d’épuration individuelle (moins de 20 EH). </w:t>
      </w:r>
    </w:p>
    <w:p xmlns:wp14="http://schemas.microsoft.com/office/word/2010/wordml" w:rsidRPr="001A2E5F" w:rsidR="0059273F" w:rsidP="001A2E5F" w:rsidRDefault="0059273F" w14:paraId="53128261" wp14:textId="77777777">
      <w:pPr>
        <w:pStyle w:val="NormalWeb"/>
        <w:spacing w:after="57" w:line="240" w:lineRule="auto"/>
        <w:jc w:val="both"/>
      </w:pPr>
    </w:p>
    <w:sectPr w:rsidRPr="001A2E5F" w:rsidR="0059273F" w:rsidSect="00315E23">
      <w:pgSz w:w="11906" w:h="16838" w:orient="portrait"/>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Semi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6E4"/>
    <w:rsid w:val="00005680"/>
    <w:rsid w:val="00006D07"/>
    <w:rsid w:val="000C171D"/>
    <w:rsid w:val="000D2F2D"/>
    <w:rsid w:val="000D7B65"/>
    <w:rsid w:val="001237FD"/>
    <w:rsid w:val="001A1F60"/>
    <w:rsid w:val="001A2E5F"/>
    <w:rsid w:val="001A2FAB"/>
    <w:rsid w:val="001E4F91"/>
    <w:rsid w:val="00224799"/>
    <w:rsid w:val="002F427C"/>
    <w:rsid w:val="00315E23"/>
    <w:rsid w:val="00330A5F"/>
    <w:rsid w:val="003638E1"/>
    <w:rsid w:val="00387917"/>
    <w:rsid w:val="003C3494"/>
    <w:rsid w:val="003D1579"/>
    <w:rsid w:val="003E12D6"/>
    <w:rsid w:val="003F1ED3"/>
    <w:rsid w:val="00441E46"/>
    <w:rsid w:val="0059273F"/>
    <w:rsid w:val="006108B3"/>
    <w:rsid w:val="006B5BBB"/>
    <w:rsid w:val="006E7F52"/>
    <w:rsid w:val="007176E4"/>
    <w:rsid w:val="007373AD"/>
    <w:rsid w:val="007C044A"/>
    <w:rsid w:val="007E3CD6"/>
    <w:rsid w:val="00805561"/>
    <w:rsid w:val="00934CC5"/>
    <w:rsid w:val="009B4881"/>
    <w:rsid w:val="009E40B1"/>
    <w:rsid w:val="00A500E2"/>
    <w:rsid w:val="00A84FD9"/>
    <w:rsid w:val="00B0637A"/>
    <w:rsid w:val="00B33C67"/>
    <w:rsid w:val="00BD76C6"/>
    <w:rsid w:val="00C524FA"/>
    <w:rsid w:val="00CA4BA4"/>
    <w:rsid w:val="00CF56EC"/>
    <w:rsid w:val="00DF5764"/>
    <w:rsid w:val="00E04937"/>
    <w:rsid w:val="00EA0E86"/>
    <w:rsid w:val="00EA1272"/>
    <w:rsid w:val="1C63E75F"/>
    <w:rsid w:val="2DFA576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46C10"/>
  <w15:chartTrackingRefBased/>
  <w15:docId w15:val="{03127BBD-B134-42C2-82E0-3866AE5A86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val="fr-BE" w:eastAsia="en-US"/>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Default" w:customStyle="1">
    <w:name w:val="Default"/>
    <w:rsid w:val="007176E4"/>
    <w:pPr>
      <w:autoSpaceDE w:val="0"/>
      <w:autoSpaceDN w:val="0"/>
      <w:adjustRightInd w:val="0"/>
    </w:pPr>
    <w:rPr>
      <w:rFonts w:ascii="Times New Roman" w:hAnsi="Times New Roman"/>
      <w:color w:val="000000"/>
      <w:sz w:val="24"/>
      <w:szCs w:val="24"/>
      <w:lang w:val="fr-BE" w:eastAsia="fr-BE"/>
    </w:rPr>
  </w:style>
  <w:style w:type="character" w:styleId="Lienhypertexte">
    <w:name w:val="Hyperlink"/>
    <w:uiPriority w:val="99"/>
    <w:unhideWhenUsed/>
    <w:rsid w:val="007176E4"/>
    <w:rPr>
      <w:color w:val="0563C1"/>
      <w:u w:val="single"/>
    </w:rPr>
  </w:style>
  <w:style w:type="character" w:styleId="Mentionnonrsolue">
    <w:name w:val="Unresolved Mention"/>
    <w:uiPriority w:val="99"/>
    <w:semiHidden/>
    <w:unhideWhenUsed/>
    <w:rsid w:val="007176E4"/>
    <w:rPr>
      <w:color w:val="605E5C"/>
      <w:shd w:val="clear" w:color="auto" w:fill="E1DFDD"/>
    </w:rPr>
  </w:style>
  <w:style w:type="character" w:styleId="postal-code" w:customStyle="1">
    <w:name w:val="postal-code"/>
    <w:basedOn w:val="Policepardfaut"/>
    <w:rsid w:val="00A500E2"/>
  </w:style>
  <w:style w:type="character" w:styleId="locality" w:customStyle="1">
    <w:name w:val="locality"/>
    <w:basedOn w:val="Policepardfaut"/>
    <w:rsid w:val="00A500E2"/>
  </w:style>
  <w:style w:type="paragraph" w:styleId="field" w:customStyle="1">
    <w:name w:val="field"/>
    <w:basedOn w:val="Normal"/>
    <w:rsid w:val="00A500E2"/>
    <w:pPr>
      <w:spacing w:before="100" w:beforeAutospacing="1" w:after="100" w:afterAutospacing="1" w:line="240" w:lineRule="auto"/>
    </w:pPr>
    <w:rPr>
      <w:rFonts w:ascii="Times New Roman" w:hAnsi="Times New Roman" w:eastAsia="Times New Roman"/>
      <w:sz w:val="24"/>
      <w:szCs w:val="24"/>
      <w:lang w:eastAsia="fr-BE"/>
    </w:rPr>
  </w:style>
  <w:style w:type="character" w:styleId="tel" w:customStyle="1">
    <w:name w:val="tel"/>
    <w:basedOn w:val="Policepardfaut"/>
    <w:rsid w:val="00A500E2"/>
  </w:style>
  <w:style w:type="character" w:styleId="Marquedecommentaire">
    <w:name w:val="annotation reference"/>
    <w:uiPriority w:val="99"/>
    <w:semiHidden/>
    <w:unhideWhenUsed/>
    <w:rsid w:val="00EA0E86"/>
    <w:rPr>
      <w:sz w:val="16"/>
      <w:szCs w:val="16"/>
    </w:rPr>
  </w:style>
  <w:style w:type="paragraph" w:styleId="Commentaire">
    <w:name w:val="annotation text"/>
    <w:basedOn w:val="Normal"/>
    <w:link w:val="CommentaireCar"/>
    <w:uiPriority w:val="99"/>
    <w:semiHidden/>
    <w:unhideWhenUsed/>
    <w:rsid w:val="00EA0E86"/>
    <w:rPr>
      <w:sz w:val="20"/>
      <w:szCs w:val="20"/>
    </w:rPr>
  </w:style>
  <w:style w:type="character" w:styleId="CommentaireCar" w:customStyle="1">
    <w:name w:val="Commentaire Car"/>
    <w:link w:val="Commentaire"/>
    <w:uiPriority w:val="99"/>
    <w:semiHidden/>
    <w:rsid w:val="00EA0E86"/>
    <w:rPr>
      <w:lang w:eastAsia="en-US"/>
    </w:rPr>
  </w:style>
  <w:style w:type="paragraph" w:styleId="Objetducommentaire">
    <w:name w:val="annotation subject"/>
    <w:basedOn w:val="Commentaire"/>
    <w:next w:val="Commentaire"/>
    <w:link w:val="ObjetducommentaireCar"/>
    <w:uiPriority w:val="99"/>
    <w:semiHidden/>
    <w:unhideWhenUsed/>
    <w:rsid w:val="00EA0E86"/>
    <w:rPr>
      <w:b/>
      <w:bCs/>
    </w:rPr>
  </w:style>
  <w:style w:type="character" w:styleId="ObjetducommentaireCar" w:customStyle="1">
    <w:name w:val="Objet du commentaire Car"/>
    <w:link w:val="Objetducommentaire"/>
    <w:uiPriority w:val="99"/>
    <w:semiHidden/>
    <w:rsid w:val="00EA0E86"/>
    <w:rPr>
      <w:b/>
      <w:bCs/>
      <w:lang w:eastAsia="en-US"/>
    </w:rPr>
  </w:style>
  <w:style w:type="paragraph" w:styleId="Textedebulles">
    <w:name w:val="Balloon Text"/>
    <w:basedOn w:val="Normal"/>
    <w:link w:val="TextedebullesCar"/>
    <w:uiPriority w:val="99"/>
    <w:semiHidden/>
    <w:unhideWhenUsed/>
    <w:rsid w:val="00EA0E86"/>
    <w:pPr>
      <w:spacing w:after="0" w:line="240" w:lineRule="auto"/>
    </w:pPr>
    <w:rPr>
      <w:rFonts w:ascii="Segoe UI" w:hAnsi="Segoe UI" w:cs="Segoe UI"/>
      <w:sz w:val="18"/>
      <w:szCs w:val="18"/>
    </w:rPr>
  </w:style>
  <w:style w:type="character" w:styleId="TextedebullesCar" w:customStyle="1">
    <w:name w:val="Texte de bulles Car"/>
    <w:link w:val="Textedebulles"/>
    <w:uiPriority w:val="99"/>
    <w:semiHidden/>
    <w:rsid w:val="00EA0E86"/>
    <w:rPr>
      <w:rFonts w:ascii="Segoe UI" w:hAnsi="Segoe UI" w:cs="Segoe UI"/>
      <w:sz w:val="18"/>
      <w:szCs w:val="18"/>
      <w:lang w:eastAsia="en-US"/>
    </w:rPr>
  </w:style>
  <w:style w:type="character" w:styleId="ui-provider" w:customStyle="1">
    <w:name w:val="ui-provider"/>
    <w:basedOn w:val="Policepardfaut"/>
    <w:rsid w:val="00EA1272"/>
  </w:style>
  <w:style w:type="paragraph" w:styleId="NormalWeb">
    <w:name w:val="Normal (Web)"/>
    <w:basedOn w:val="Normal"/>
    <w:uiPriority w:val="99"/>
    <w:unhideWhenUsed/>
    <w:rsid w:val="001A2E5F"/>
    <w:pPr>
      <w:spacing w:before="100" w:beforeAutospacing="1" w:after="142" w:line="276" w:lineRule="auto"/>
    </w:pPr>
    <w:rPr>
      <w:rFonts w:ascii="Times New Roman" w:hAnsi="Times New Roman" w:eastAsia="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09079">
      <w:bodyDiv w:val="1"/>
      <w:marLeft w:val="0"/>
      <w:marRight w:val="0"/>
      <w:marTop w:val="0"/>
      <w:marBottom w:val="0"/>
      <w:divBdr>
        <w:top w:val="none" w:sz="0" w:space="0" w:color="auto"/>
        <w:left w:val="none" w:sz="0" w:space="0" w:color="auto"/>
        <w:bottom w:val="none" w:sz="0" w:space="0" w:color="auto"/>
        <w:right w:val="none" w:sz="0" w:space="0" w:color="auto"/>
      </w:divBdr>
    </w:div>
    <w:div w:id="560869362">
      <w:bodyDiv w:val="1"/>
      <w:marLeft w:val="0"/>
      <w:marRight w:val="0"/>
      <w:marTop w:val="0"/>
      <w:marBottom w:val="0"/>
      <w:divBdr>
        <w:top w:val="none" w:sz="0" w:space="0" w:color="auto"/>
        <w:left w:val="none" w:sz="0" w:space="0" w:color="auto"/>
        <w:bottom w:val="none" w:sz="0" w:space="0" w:color="auto"/>
        <w:right w:val="none" w:sz="0" w:space="0" w:color="auto"/>
      </w:divBdr>
    </w:div>
    <w:div w:id="1596478413">
      <w:bodyDiv w:val="1"/>
      <w:marLeft w:val="0"/>
      <w:marRight w:val="0"/>
      <w:marTop w:val="0"/>
      <w:marBottom w:val="0"/>
      <w:divBdr>
        <w:top w:val="none" w:sz="0" w:space="0" w:color="auto"/>
        <w:left w:val="none" w:sz="0" w:space="0" w:color="auto"/>
        <w:bottom w:val="none" w:sz="0" w:space="0" w:color="auto"/>
        <w:right w:val="none" w:sz="0" w:space="0" w:color="auto"/>
      </w:divBdr>
    </w:div>
    <w:div w:id="1646743433">
      <w:bodyDiv w:val="1"/>
      <w:marLeft w:val="0"/>
      <w:marRight w:val="0"/>
      <w:marTop w:val="0"/>
      <w:marBottom w:val="0"/>
      <w:divBdr>
        <w:top w:val="none" w:sz="0" w:space="0" w:color="auto"/>
        <w:left w:val="none" w:sz="0" w:space="0" w:color="auto"/>
        <w:bottom w:val="none" w:sz="0" w:space="0" w:color="auto"/>
        <w:right w:val="none" w:sz="0" w:space="0" w:color="auto"/>
      </w:divBdr>
    </w:div>
    <w:div w:id="1696541243">
      <w:bodyDiv w:val="1"/>
      <w:marLeft w:val="0"/>
      <w:marRight w:val="0"/>
      <w:marTop w:val="0"/>
      <w:marBottom w:val="0"/>
      <w:divBdr>
        <w:top w:val="none" w:sz="0" w:space="0" w:color="auto"/>
        <w:left w:val="none" w:sz="0" w:space="0" w:color="auto"/>
        <w:bottom w:val="none" w:sz="0" w:space="0" w:color="auto"/>
        <w:right w:val="none" w:sz="0" w:space="0" w:color="auto"/>
      </w:divBdr>
    </w:div>
    <w:div w:id="2005626789">
      <w:bodyDiv w:val="1"/>
      <w:marLeft w:val="0"/>
      <w:marRight w:val="0"/>
      <w:marTop w:val="0"/>
      <w:marBottom w:val="0"/>
      <w:divBdr>
        <w:top w:val="none" w:sz="0" w:space="0" w:color="auto"/>
        <w:left w:val="none" w:sz="0" w:space="0" w:color="auto"/>
        <w:bottom w:val="none" w:sz="0" w:space="0" w:color="auto"/>
        <w:right w:val="none" w:sz="0" w:space="0" w:color="auto"/>
      </w:divBdr>
      <w:divsChild>
        <w:div w:id="256405939">
          <w:marLeft w:val="0"/>
          <w:marRight w:val="0"/>
          <w:marTop w:val="0"/>
          <w:marBottom w:val="0"/>
          <w:divBdr>
            <w:top w:val="none" w:sz="0" w:space="0" w:color="auto"/>
            <w:left w:val="none" w:sz="0" w:space="0" w:color="auto"/>
            <w:bottom w:val="none" w:sz="0" w:space="0" w:color="auto"/>
            <w:right w:val="none" w:sz="0" w:space="0" w:color="auto"/>
          </w:divBdr>
          <w:divsChild>
            <w:div w:id="880361824">
              <w:marLeft w:val="0"/>
              <w:marRight w:val="0"/>
              <w:marTop w:val="0"/>
              <w:marBottom w:val="240"/>
              <w:divBdr>
                <w:top w:val="none" w:sz="0" w:space="0" w:color="auto"/>
                <w:left w:val="none" w:sz="0" w:space="0" w:color="auto"/>
                <w:bottom w:val="none" w:sz="0" w:space="0" w:color="auto"/>
                <w:right w:val="none" w:sz="0" w:space="0" w:color="auto"/>
              </w:divBdr>
              <w:divsChild>
                <w:div w:id="251470545">
                  <w:marLeft w:val="0"/>
                  <w:marRight w:val="0"/>
                  <w:marTop w:val="0"/>
                  <w:marBottom w:val="0"/>
                  <w:divBdr>
                    <w:top w:val="none" w:sz="0" w:space="0" w:color="auto"/>
                    <w:left w:val="none" w:sz="0" w:space="0" w:color="auto"/>
                    <w:bottom w:val="none" w:sz="0" w:space="0" w:color="auto"/>
                    <w:right w:val="none" w:sz="0" w:space="0" w:color="auto"/>
                  </w:divBdr>
                </w:div>
                <w:div w:id="835264672">
                  <w:marLeft w:val="0"/>
                  <w:marRight w:val="0"/>
                  <w:marTop w:val="0"/>
                  <w:marBottom w:val="0"/>
                  <w:divBdr>
                    <w:top w:val="none" w:sz="0" w:space="0" w:color="auto"/>
                    <w:left w:val="none" w:sz="0" w:space="0" w:color="auto"/>
                    <w:bottom w:val="none" w:sz="0" w:space="0" w:color="auto"/>
                    <w:right w:val="none" w:sz="0" w:space="0" w:color="auto"/>
                  </w:divBdr>
                </w:div>
                <w:div w:id="883833470">
                  <w:marLeft w:val="0"/>
                  <w:marRight w:val="0"/>
                  <w:marTop w:val="0"/>
                  <w:marBottom w:val="0"/>
                  <w:divBdr>
                    <w:top w:val="none" w:sz="0" w:space="0" w:color="auto"/>
                    <w:left w:val="none" w:sz="0" w:space="0" w:color="auto"/>
                    <w:bottom w:val="none" w:sz="0" w:space="0" w:color="auto"/>
                    <w:right w:val="none" w:sz="0" w:space="0" w:color="auto"/>
                  </w:divBdr>
                </w:div>
                <w:div w:id="214145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info@entreprisemasset.be" TargetMode="External" Id="rId8" /><Relationship Type="http://schemas.openxmlformats.org/officeDocument/2006/relationships/hyperlink" Target="mailto:info@entreprisemasset.be" TargetMode="External" Id="rId13" /><Relationship Type="http://schemas.openxmlformats.org/officeDocument/2006/relationships/hyperlink" Target="https://sigpaa.spge.be/Accueil" TargetMode="External" Id="rId18" /><Relationship Type="http://schemas.openxmlformats.org/officeDocument/2006/relationships/settings" Target="settings.xml" Id="rId3" /><Relationship Type="http://schemas.openxmlformats.org/officeDocument/2006/relationships/theme" Target="theme/theme1.xml" Id="rId21" /><Relationship Type="http://schemas.openxmlformats.org/officeDocument/2006/relationships/hyperlink" Target="maps:?q=50.6419083,4.7099836" TargetMode="External" Id="rId7" /><Relationship Type="http://schemas.openxmlformats.org/officeDocument/2006/relationships/hyperlink" Target="mailto:cassandra.liga@walhain.be" TargetMode="External" Id="rId12" /><Relationship Type="http://schemas.openxmlformats.org/officeDocument/2006/relationships/hyperlink" Target="http://www.gpaa.be/" TargetMode="External" Id="rId17" /><Relationship Type="http://schemas.openxmlformats.org/officeDocument/2006/relationships/styles" Target="styles.xml" Id="rId2" /><Relationship Type="http://schemas.openxmlformats.org/officeDocument/2006/relationships/hyperlink" Target="mailto:travaux@walhain.be"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hyperlink" Target="maps:?q=50.6419083,4.7099836" TargetMode="External" Id="rId6" /><Relationship Type="http://schemas.openxmlformats.org/officeDocument/2006/relationships/hyperlink" Target="mailto:urbanisme@walhain.be" TargetMode="External" Id="rId11" /><Relationship Type="http://schemas.openxmlformats.org/officeDocument/2006/relationships/image" Target="media/image1.jpeg" Id="rId5" /><Relationship Type="http://schemas.openxmlformats.org/officeDocument/2006/relationships/hyperlink" Target="mailto:urbanisme@walhain.be" TargetMode="External" Id="rId15" /><Relationship Type="http://schemas.openxmlformats.org/officeDocument/2006/relationships/hyperlink" Target="http://www.entreprisemasset.be/" TargetMode="External" Id="rId10" /><Relationship Type="http://schemas.openxmlformats.org/officeDocument/2006/relationships/hyperlink" Target="https://sigpaa.spge.be/Navigation-publique/Liste-des-prestataires/Installateurs" TargetMode="External" Id="rId19" /><Relationship Type="http://schemas.openxmlformats.org/officeDocument/2006/relationships/webSettings" Target="webSettings.xml" Id="rId4" /><Relationship Type="http://schemas.openxmlformats.org/officeDocument/2006/relationships/hyperlink" Target="tel:+32%2010%2065%2056%2057" TargetMode="External" Id="rId9" /><Relationship Type="http://schemas.openxmlformats.org/officeDocument/2006/relationships/hyperlink" Target="mailto:travaux@walhain.be"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7E899-16B4-407F-A16B-516EFEFD994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Agnès DECELLE</dc:creator>
  <keywords/>
  <dc:description/>
  <lastModifiedBy>Agnès DECELLE</lastModifiedBy>
  <revision>7</revision>
  <dcterms:created xsi:type="dcterms:W3CDTF">2026-02-12T11:50:00.0000000Z</dcterms:created>
  <dcterms:modified xsi:type="dcterms:W3CDTF">2026-02-12T11:51:06.1124714Z</dcterms:modified>
</coreProperties>
</file>